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5B" w:rsidRDefault="004554EE">
      <w:r>
        <w:rPr>
          <w:noProof/>
          <w:lang w:eastAsia="fr-FR"/>
        </w:rPr>
        <w:drawing>
          <wp:inline distT="0" distB="0" distL="0" distR="0">
            <wp:extent cx="5760720" cy="13550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tete mjc corri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355090"/>
                    </a:xfrm>
                    <a:prstGeom prst="rect">
                      <a:avLst/>
                    </a:prstGeom>
                  </pic:spPr>
                </pic:pic>
              </a:graphicData>
            </a:graphic>
          </wp:inline>
        </w:drawing>
      </w:r>
    </w:p>
    <w:p w:rsidR="005F20D1" w:rsidRDefault="005F20D1"/>
    <w:p w:rsidR="005F20D1" w:rsidRDefault="005F20D1"/>
    <w:p w:rsidR="005F20D1" w:rsidRDefault="005F20D1"/>
    <w:p w:rsidR="005F20D1" w:rsidRDefault="005F20D1"/>
    <w:p w:rsidR="005F20D1" w:rsidRDefault="005F20D1"/>
    <w:p w:rsidR="005F20D1" w:rsidRPr="005F20D1" w:rsidRDefault="005F20D1" w:rsidP="005F20D1">
      <w:pPr>
        <w:jc w:val="center"/>
        <w:rPr>
          <w:rFonts w:ascii="Lucida Handwriting" w:hAnsi="Lucida Handwriting"/>
          <w:sz w:val="96"/>
          <w:szCs w:val="96"/>
        </w:rPr>
      </w:pPr>
      <w:r w:rsidRPr="005F20D1">
        <w:rPr>
          <w:rFonts w:ascii="Lucida Handwriting" w:hAnsi="Lucida Handwriting"/>
          <w:sz w:val="96"/>
          <w:szCs w:val="96"/>
        </w:rPr>
        <w:t>PROJET PEDAGOGIQUE</w:t>
      </w:r>
    </w:p>
    <w:p w:rsidR="005F20D1" w:rsidRPr="005F20D1" w:rsidRDefault="005F20D1" w:rsidP="005F20D1">
      <w:pPr>
        <w:jc w:val="center"/>
        <w:rPr>
          <w:rFonts w:ascii="Lucida Handwriting" w:hAnsi="Lucida Handwriting"/>
          <w:sz w:val="96"/>
          <w:szCs w:val="96"/>
        </w:rPr>
      </w:pPr>
      <w:r w:rsidRPr="005F20D1">
        <w:rPr>
          <w:rFonts w:ascii="Lucida Handwriting" w:hAnsi="Lucida Handwriting"/>
          <w:sz w:val="96"/>
          <w:szCs w:val="96"/>
        </w:rPr>
        <w:t>MJC JURY</w:t>
      </w:r>
    </w:p>
    <w:p w:rsidR="005F20D1" w:rsidRDefault="005F20D1"/>
    <w:p w:rsidR="005F20D1" w:rsidRDefault="005F20D1"/>
    <w:p w:rsidR="005F20D1" w:rsidRPr="005F20D1" w:rsidRDefault="005F20D1" w:rsidP="005F20D1">
      <w:pPr>
        <w:jc w:val="center"/>
        <w:rPr>
          <w:rFonts w:ascii="Lucida Handwriting" w:hAnsi="Lucida Handwriting"/>
          <w:sz w:val="36"/>
          <w:szCs w:val="36"/>
        </w:rPr>
      </w:pPr>
      <w:r w:rsidRPr="005F20D1">
        <w:rPr>
          <w:rFonts w:ascii="Lucida Handwriting" w:hAnsi="Lucida Handwriting"/>
          <w:sz w:val="36"/>
          <w:szCs w:val="36"/>
        </w:rPr>
        <w:t>ACCUEIL COLLECTIF DE MINEURS</w:t>
      </w:r>
    </w:p>
    <w:p w:rsidR="005F20D1" w:rsidRDefault="00224252" w:rsidP="005F20D1">
      <w:pPr>
        <w:jc w:val="center"/>
        <w:rPr>
          <w:rFonts w:ascii="Lucida Handwriting" w:hAnsi="Lucida Handwriting"/>
          <w:sz w:val="36"/>
          <w:szCs w:val="36"/>
        </w:rPr>
      </w:pPr>
      <w:r>
        <w:rPr>
          <w:rFonts w:ascii="Lucida Handwriting" w:hAnsi="Lucida Handwriting"/>
          <w:sz w:val="36"/>
          <w:szCs w:val="36"/>
        </w:rPr>
        <w:t>ALSH 2019</w:t>
      </w:r>
    </w:p>
    <w:p w:rsidR="005F20D1" w:rsidRDefault="005F20D1" w:rsidP="005F20D1">
      <w:pPr>
        <w:jc w:val="center"/>
        <w:rPr>
          <w:rFonts w:ascii="Lucida Handwriting" w:hAnsi="Lucida Handwriting"/>
          <w:sz w:val="36"/>
          <w:szCs w:val="36"/>
        </w:rPr>
      </w:pPr>
    </w:p>
    <w:p w:rsidR="005F20D1" w:rsidRDefault="005F20D1" w:rsidP="005F20D1">
      <w:pPr>
        <w:jc w:val="center"/>
        <w:rPr>
          <w:rFonts w:ascii="Lucida Handwriting" w:hAnsi="Lucida Handwriting"/>
          <w:sz w:val="36"/>
          <w:szCs w:val="36"/>
        </w:rPr>
      </w:pPr>
    </w:p>
    <w:p w:rsidR="005F20D1" w:rsidRDefault="005F20D1" w:rsidP="005F20D1">
      <w:pPr>
        <w:jc w:val="center"/>
        <w:rPr>
          <w:rFonts w:ascii="Lucida Handwriting" w:hAnsi="Lucida Handwriting"/>
          <w:sz w:val="36"/>
          <w:szCs w:val="36"/>
        </w:rPr>
      </w:pPr>
    </w:p>
    <w:p w:rsidR="005F20D1" w:rsidRDefault="005F20D1" w:rsidP="005F20D1">
      <w:pPr>
        <w:jc w:val="center"/>
        <w:rPr>
          <w:rFonts w:ascii="Lucida Handwriting" w:hAnsi="Lucida Handwriting"/>
          <w:sz w:val="36"/>
          <w:szCs w:val="36"/>
        </w:rPr>
      </w:pPr>
    </w:p>
    <w:p w:rsidR="005F20D1" w:rsidRDefault="005F20D1" w:rsidP="005F20D1">
      <w:pPr>
        <w:jc w:val="center"/>
        <w:rPr>
          <w:rFonts w:ascii="Lucida Handwriting" w:hAnsi="Lucida Handwriting"/>
          <w:sz w:val="36"/>
          <w:szCs w:val="36"/>
        </w:rPr>
      </w:pPr>
    </w:p>
    <w:p w:rsidR="005F20D1" w:rsidRDefault="005F20D1" w:rsidP="005F20D1">
      <w:pPr>
        <w:jc w:val="center"/>
        <w:rPr>
          <w:rFonts w:ascii="Lucida Handwriting" w:hAnsi="Lucida Handwriting"/>
          <w:sz w:val="36"/>
          <w:szCs w:val="36"/>
        </w:rPr>
      </w:pPr>
      <w:r>
        <w:rPr>
          <w:rFonts w:ascii="Lucida Handwriting" w:hAnsi="Lucida Handwriting"/>
          <w:sz w:val="36"/>
          <w:szCs w:val="36"/>
        </w:rPr>
        <w:lastRenderedPageBreak/>
        <w:t>SOMMAIRE</w:t>
      </w:r>
    </w:p>
    <w:p w:rsidR="005F20D1" w:rsidRDefault="005F20D1" w:rsidP="005F20D1">
      <w:pPr>
        <w:jc w:val="center"/>
        <w:rPr>
          <w:rFonts w:ascii="Lucida Handwriting" w:hAnsi="Lucida Handwriting"/>
          <w:sz w:val="36"/>
          <w:szCs w:val="36"/>
        </w:rPr>
      </w:pPr>
    </w:p>
    <w:p w:rsidR="005F20D1" w:rsidRDefault="005F20D1"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Présentation du centre</w:t>
      </w:r>
    </w:p>
    <w:p w:rsidR="005F20D1"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F</w:t>
      </w:r>
      <w:r w:rsidR="005F20D1">
        <w:rPr>
          <w:rFonts w:ascii="Lucida Handwriting" w:hAnsi="Lucida Handwriting"/>
          <w:sz w:val="36"/>
          <w:szCs w:val="36"/>
        </w:rPr>
        <w:t>inalités</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Principes éducatifs</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Objectifs pédagogiques</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Projets d’activités</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Encadrement</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Matériel</w:t>
      </w:r>
    </w:p>
    <w:p w:rsidR="003F60F3" w:rsidRPr="00511CD4" w:rsidRDefault="003F60F3" w:rsidP="00511CD4">
      <w:pPr>
        <w:pStyle w:val="Paragraphedeliste"/>
        <w:numPr>
          <w:ilvl w:val="0"/>
          <w:numId w:val="1"/>
        </w:numPr>
        <w:rPr>
          <w:rFonts w:ascii="Lucida Handwriting" w:hAnsi="Lucida Handwriting"/>
          <w:sz w:val="36"/>
          <w:szCs w:val="36"/>
        </w:rPr>
      </w:pPr>
      <w:r>
        <w:rPr>
          <w:rFonts w:ascii="Lucida Handwriting" w:hAnsi="Lucida Handwriting"/>
          <w:sz w:val="36"/>
          <w:szCs w:val="36"/>
        </w:rPr>
        <w:t>Le transport</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Intervenant extérieur</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Description des locaux</w:t>
      </w:r>
    </w:p>
    <w:p w:rsidR="00200929" w:rsidRDefault="00200929"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Règlementation/inscription</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Assurances, loi</w:t>
      </w:r>
    </w:p>
    <w:p w:rsidR="00200929" w:rsidRDefault="00200929"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Budget</w:t>
      </w:r>
    </w:p>
    <w:p w:rsidR="003F60F3" w:rsidRDefault="003F60F3" w:rsidP="005F20D1">
      <w:pPr>
        <w:pStyle w:val="Paragraphedeliste"/>
        <w:numPr>
          <w:ilvl w:val="0"/>
          <w:numId w:val="1"/>
        </w:numPr>
        <w:rPr>
          <w:rFonts w:ascii="Lucida Handwriting" w:hAnsi="Lucida Handwriting"/>
          <w:sz w:val="36"/>
          <w:szCs w:val="36"/>
        </w:rPr>
      </w:pPr>
      <w:r>
        <w:rPr>
          <w:rFonts w:ascii="Lucida Handwriting" w:hAnsi="Lucida Handwriting"/>
          <w:sz w:val="36"/>
          <w:szCs w:val="36"/>
        </w:rPr>
        <w:t xml:space="preserve">Planning des démarches </w:t>
      </w:r>
      <w:r w:rsidR="004554EE">
        <w:rPr>
          <w:rFonts w:ascii="Lucida Handwriting" w:hAnsi="Lucida Handwriting"/>
          <w:sz w:val="36"/>
          <w:szCs w:val="36"/>
        </w:rPr>
        <w:t xml:space="preserve"> </w:t>
      </w:r>
      <w:r>
        <w:rPr>
          <w:rFonts w:ascii="Lucida Handwriting" w:hAnsi="Lucida Handwriting"/>
          <w:sz w:val="36"/>
          <w:szCs w:val="36"/>
        </w:rPr>
        <w:t>administratives à effectuer</w:t>
      </w:r>
    </w:p>
    <w:p w:rsidR="003F60F3" w:rsidRDefault="003F60F3" w:rsidP="00511CD4">
      <w:pPr>
        <w:pStyle w:val="Paragraphedeliste"/>
        <w:numPr>
          <w:ilvl w:val="0"/>
          <w:numId w:val="1"/>
        </w:numPr>
        <w:rPr>
          <w:rFonts w:ascii="Lucida Handwriting" w:hAnsi="Lucida Handwriting"/>
          <w:sz w:val="36"/>
          <w:szCs w:val="36"/>
        </w:rPr>
      </w:pPr>
      <w:r>
        <w:rPr>
          <w:rFonts w:ascii="Lucida Handwriting" w:hAnsi="Lucida Handwriting"/>
          <w:sz w:val="36"/>
          <w:szCs w:val="36"/>
        </w:rPr>
        <w:t>Réunion de préparation, évaluati</w:t>
      </w:r>
      <w:r w:rsidR="00511CD4">
        <w:rPr>
          <w:rFonts w:ascii="Lucida Handwriting" w:hAnsi="Lucida Handwriting"/>
          <w:sz w:val="36"/>
          <w:szCs w:val="36"/>
        </w:rPr>
        <w:t>on</w:t>
      </w:r>
    </w:p>
    <w:p w:rsidR="009C0220" w:rsidRPr="00511CD4" w:rsidRDefault="009C0220" w:rsidP="00511CD4">
      <w:pPr>
        <w:pStyle w:val="Paragraphedeliste"/>
        <w:numPr>
          <w:ilvl w:val="0"/>
          <w:numId w:val="1"/>
        </w:numPr>
        <w:rPr>
          <w:rFonts w:ascii="Lucida Handwriting" w:hAnsi="Lucida Handwriting"/>
          <w:sz w:val="36"/>
          <w:szCs w:val="36"/>
        </w:rPr>
      </w:pPr>
      <w:r>
        <w:rPr>
          <w:rFonts w:ascii="Lucida Handwriting" w:hAnsi="Lucida Handwriting"/>
          <w:sz w:val="36"/>
          <w:szCs w:val="36"/>
        </w:rPr>
        <w:t>Annexe</w:t>
      </w:r>
    </w:p>
    <w:p w:rsidR="003F60F3" w:rsidRDefault="003F60F3" w:rsidP="003F60F3">
      <w:pPr>
        <w:rPr>
          <w:rFonts w:ascii="Lucida Handwriting" w:hAnsi="Lucida Handwriting"/>
          <w:sz w:val="36"/>
          <w:szCs w:val="36"/>
        </w:rPr>
      </w:pPr>
    </w:p>
    <w:p w:rsidR="003F60F3" w:rsidRDefault="003F60F3" w:rsidP="003F60F3">
      <w:pPr>
        <w:rPr>
          <w:rFonts w:ascii="Lucida Handwriting" w:hAnsi="Lucida Handwriting"/>
          <w:sz w:val="36"/>
          <w:szCs w:val="36"/>
        </w:rPr>
      </w:pPr>
    </w:p>
    <w:p w:rsidR="003F60F3" w:rsidRDefault="003F60F3" w:rsidP="003F60F3">
      <w:pPr>
        <w:rPr>
          <w:rFonts w:ascii="Lucida Handwriting" w:hAnsi="Lucida Handwriting"/>
          <w:sz w:val="36"/>
          <w:szCs w:val="36"/>
        </w:rPr>
      </w:pPr>
    </w:p>
    <w:p w:rsidR="003F60F3" w:rsidRDefault="003F60F3" w:rsidP="003F60F3">
      <w:pPr>
        <w:rPr>
          <w:rFonts w:ascii="Lucida Handwriting" w:hAnsi="Lucida Handwriting"/>
          <w:sz w:val="36"/>
          <w:szCs w:val="36"/>
        </w:rPr>
      </w:pPr>
    </w:p>
    <w:p w:rsidR="003F60F3" w:rsidRPr="004554EE" w:rsidRDefault="003F60F3" w:rsidP="004554EE">
      <w:pPr>
        <w:jc w:val="both"/>
        <w:rPr>
          <w:rFonts w:ascii="Lucida Handwriting" w:hAnsi="Lucida Handwriting"/>
          <w:sz w:val="36"/>
          <w:szCs w:val="36"/>
        </w:rPr>
      </w:pPr>
    </w:p>
    <w:p w:rsidR="003F60F3" w:rsidRPr="00384F30" w:rsidRDefault="003F60F3" w:rsidP="004554EE">
      <w:pPr>
        <w:jc w:val="both"/>
        <w:rPr>
          <w:rFonts w:ascii="Arial Narrow" w:hAnsi="Arial Narrow"/>
        </w:rPr>
      </w:pPr>
      <w:r w:rsidRPr="00384F30">
        <w:rPr>
          <w:rFonts w:ascii="Arial Narrow" w:hAnsi="Arial Narrow"/>
          <w:b/>
          <w:sz w:val="20"/>
          <w:szCs w:val="20"/>
        </w:rPr>
        <w:t>1 </w:t>
      </w:r>
      <w:r w:rsidR="00655CE6" w:rsidRPr="00384F30">
        <w:rPr>
          <w:rFonts w:ascii="Arial Narrow" w:hAnsi="Arial Narrow"/>
          <w:b/>
        </w:rPr>
        <w:t>)</w:t>
      </w:r>
      <w:r w:rsidRPr="00384F30">
        <w:rPr>
          <w:rFonts w:ascii="Arial Narrow" w:hAnsi="Arial Narrow"/>
          <w:b/>
        </w:rPr>
        <w:t>. Présentation du centre</w:t>
      </w:r>
      <w:r w:rsidRPr="00384F30">
        <w:rPr>
          <w:rFonts w:ascii="Arial Narrow" w:hAnsi="Arial Narrow"/>
        </w:rPr>
        <w:t> :</w:t>
      </w:r>
    </w:p>
    <w:p w:rsidR="00276154" w:rsidRPr="00384F30" w:rsidRDefault="0073627C" w:rsidP="004554EE">
      <w:pPr>
        <w:pStyle w:val="Paragraphedeliste"/>
        <w:numPr>
          <w:ilvl w:val="0"/>
          <w:numId w:val="2"/>
        </w:numPr>
        <w:jc w:val="both"/>
        <w:rPr>
          <w:rFonts w:ascii="Arial Narrow" w:hAnsi="Arial Narrow"/>
        </w:rPr>
      </w:pPr>
      <w:r w:rsidRPr="00384F30">
        <w:rPr>
          <w:rFonts w:ascii="Arial Narrow" w:hAnsi="Arial Narrow"/>
        </w:rPr>
        <w:t>Type de centre</w:t>
      </w:r>
    </w:p>
    <w:p w:rsidR="00961FC0" w:rsidRPr="00384F30" w:rsidRDefault="0073627C" w:rsidP="004554EE">
      <w:pPr>
        <w:jc w:val="both"/>
        <w:rPr>
          <w:rFonts w:ascii="Arial Narrow" w:hAnsi="Arial Narrow"/>
        </w:rPr>
      </w:pPr>
      <w:r w:rsidRPr="00384F30">
        <w:rPr>
          <w:rFonts w:ascii="Arial Narrow" w:hAnsi="Arial Narrow"/>
        </w:rPr>
        <w:lastRenderedPageBreak/>
        <w:t>Nous nous situons dans un accueil collectif de mineur accueillant des enfants de 3 à 12 ans en milieu rural venant des vill</w:t>
      </w:r>
      <w:r w:rsidR="004554EE" w:rsidRPr="00384F30">
        <w:rPr>
          <w:rFonts w:ascii="Arial Narrow" w:hAnsi="Arial Narrow"/>
        </w:rPr>
        <w:t xml:space="preserve">ages de Chesny, Mécleuves, Jury et quelques enfants des villages </w:t>
      </w:r>
      <w:r w:rsidR="00373132" w:rsidRPr="00384F30">
        <w:rPr>
          <w:rFonts w:ascii="Arial Narrow" w:hAnsi="Arial Narrow"/>
        </w:rPr>
        <w:t>avoisinants.</w:t>
      </w:r>
    </w:p>
    <w:p w:rsidR="0073627C" w:rsidRPr="00384F30" w:rsidRDefault="009E4C56" w:rsidP="004554EE">
      <w:pPr>
        <w:pStyle w:val="Paragraphedeliste"/>
        <w:numPr>
          <w:ilvl w:val="0"/>
          <w:numId w:val="2"/>
        </w:numPr>
        <w:jc w:val="both"/>
        <w:rPr>
          <w:rFonts w:ascii="Arial Narrow" w:hAnsi="Arial Narrow"/>
        </w:rPr>
      </w:pPr>
      <w:r w:rsidRPr="00384F30">
        <w:rPr>
          <w:rFonts w:ascii="Arial Narrow" w:hAnsi="Arial Narrow"/>
        </w:rPr>
        <w:t>E</w:t>
      </w:r>
      <w:r w:rsidR="0073627C" w:rsidRPr="00384F30">
        <w:rPr>
          <w:rFonts w:ascii="Arial Narrow" w:hAnsi="Arial Narrow"/>
        </w:rPr>
        <w:t>ffectif</w:t>
      </w:r>
      <w:r w:rsidRPr="00384F30">
        <w:rPr>
          <w:rFonts w:ascii="Arial Narrow" w:hAnsi="Arial Narrow"/>
        </w:rPr>
        <w:t>s :</w:t>
      </w:r>
    </w:p>
    <w:p w:rsidR="009E4C56" w:rsidRPr="00384F30" w:rsidRDefault="00CF48BC" w:rsidP="004554EE">
      <w:pPr>
        <w:jc w:val="both"/>
        <w:rPr>
          <w:rFonts w:ascii="Arial Narrow" w:hAnsi="Arial Narrow"/>
        </w:rPr>
      </w:pPr>
      <w:r w:rsidRPr="00384F30">
        <w:rPr>
          <w:rFonts w:ascii="Arial Narrow" w:hAnsi="Arial Narrow"/>
        </w:rPr>
        <w:t>48 enfants de plus de 6 ans et 16 de moins de 6 ans</w:t>
      </w:r>
    </w:p>
    <w:p w:rsidR="00466E41" w:rsidRPr="00384F30" w:rsidRDefault="00466E41" w:rsidP="004554EE">
      <w:pPr>
        <w:pStyle w:val="Paragraphedeliste"/>
        <w:numPr>
          <w:ilvl w:val="0"/>
          <w:numId w:val="2"/>
        </w:numPr>
        <w:jc w:val="both"/>
        <w:rPr>
          <w:rFonts w:ascii="Arial Narrow" w:hAnsi="Arial Narrow"/>
        </w:rPr>
      </w:pPr>
      <w:r w:rsidRPr="00384F30">
        <w:rPr>
          <w:rFonts w:ascii="Arial Narrow" w:hAnsi="Arial Narrow"/>
        </w:rPr>
        <w:t>Implantation :</w:t>
      </w:r>
    </w:p>
    <w:p w:rsidR="00466E41" w:rsidRPr="00384F30" w:rsidRDefault="00466E41" w:rsidP="004554EE">
      <w:pPr>
        <w:jc w:val="both"/>
        <w:rPr>
          <w:rFonts w:ascii="Arial Narrow" w:hAnsi="Arial Narrow"/>
        </w:rPr>
      </w:pPr>
      <w:r w:rsidRPr="00384F30">
        <w:rPr>
          <w:rFonts w:ascii="Arial Narrow" w:hAnsi="Arial Narrow"/>
        </w:rPr>
        <w:t>Sur le territoire de la commune de Jury à environ 7km au sud de Metz, 1120 habitants dont 3</w:t>
      </w:r>
      <w:r w:rsidR="004554EE" w:rsidRPr="00384F30">
        <w:rPr>
          <w:rFonts w:ascii="Arial Narrow" w:hAnsi="Arial Narrow"/>
        </w:rPr>
        <w:t>5</w:t>
      </w:r>
      <w:r w:rsidRPr="00384F30">
        <w:rPr>
          <w:rFonts w:ascii="Arial Narrow" w:hAnsi="Arial Narrow"/>
        </w:rPr>
        <w:t>0 enfants âgés de 0 à 18 ans</w:t>
      </w:r>
      <w:r w:rsidR="00CF48BC" w:rsidRPr="00384F30">
        <w:rPr>
          <w:rFonts w:ascii="Arial Narrow" w:hAnsi="Arial Narrow"/>
        </w:rPr>
        <w:t xml:space="preserve">. </w:t>
      </w:r>
      <w:r w:rsidRPr="00384F30">
        <w:rPr>
          <w:rFonts w:ascii="Arial Narrow" w:hAnsi="Arial Narrow"/>
        </w:rPr>
        <w:t>Un contrat enfance jeunesse e</w:t>
      </w:r>
      <w:r w:rsidR="00CF48BC" w:rsidRPr="00384F30">
        <w:rPr>
          <w:rFonts w:ascii="Arial Narrow" w:hAnsi="Arial Narrow"/>
        </w:rPr>
        <w:t>xiste depuis décembre 2000 pour les communes de Mécleuves, Jury et Chesny.</w:t>
      </w:r>
    </w:p>
    <w:p w:rsidR="00A405E1" w:rsidRPr="00384F30" w:rsidRDefault="00466E41" w:rsidP="004554EE">
      <w:pPr>
        <w:jc w:val="both"/>
        <w:rPr>
          <w:rFonts w:ascii="Arial Narrow" w:hAnsi="Arial Narrow"/>
        </w:rPr>
      </w:pPr>
      <w:r w:rsidRPr="00384F30">
        <w:rPr>
          <w:rFonts w:ascii="Arial Narrow" w:hAnsi="Arial Narrow"/>
        </w:rPr>
        <w:t xml:space="preserve">L’accueil collectif s’effectue </w:t>
      </w:r>
      <w:r w:rsidR="00A405E1" w:rsidRPr="00384F30">
        <w:rPr>
          <w:rFonts w:ascii="Arial Narrow" w:hAnsi="Arial Narrow"/>
        </w:rPr>
        <w:t xml:space="preserve">dans </w:t>
      </w:r>
      <w:r w:rsidRPr="00384F30">
        <w:rPr>
          <w:rFonts w:ascii="Arial Narrow" w:hAnsi="Arial Narrow"/>
        </w:rPr>
        <w:t xml:space="preserve">différents </w:t>
      </w:r>
      <w:r w:rsidR="00A405E1" w:rsidRPr="00384F30">
        <w:rPr>
          <w:rFonts w:ascii="Arial Narrow" w:hAnsi="Arial Narrow"/>
        </w:rPr>
        <w:t>locaux sur les</w:t>
      </w:r>
      <w:r w:rsidRPr="00384F30">
        <w:rPr>
          <w:rFonts w:ascii="Arial Narrow" w:hAnsi="Arial Narrow"/>
        </w:rPr>
        <w:t xml:space="preserve"> communes </w:t>
      </w:r>
      <w:r w:rsidR="00A405E1" w:rsidRPr="00384F30">
        <w:rPr>
          <w:rFonts w:ascii="Arial Narrow" w:hAnsi="Arial Narrow"/>
        </w:rPr>
        <w:t xml:space="preserve">de JURY, ils sont </w:t>
      </w:r>
      <w:r w:rsidRPr="00384F30">
        <w:rPr>
          <w:rFonts w:ascii="Arial Narrow" w:hAnsi="Arial Narrow"/>
        </w:rPr>
        <w:t>loués par la MJC de Jury</w:t>
      </w:r>
      <w:r w:rsidR="00A405E1" w:rsidRPr="00384F30">
        <w:rPr>
          <w:rFonts w:ascii="Arial Narrow" w:hAnsi="Arial Narrow"/>
        </w:rPr>
        <w:t>, une convention d’occupation est signée entre les parties</w:t>
      </w:r>
      <w:r w:rsidR="009C78D6">
        <w:rPr>
          <w:rFonts w:ascii="Arial Narrow" w:hAnsi="Arial Narrow"/>
        </w:rPr>
        <w:t xml:space="preserve"> pour les vacances de printemps, juillet et toussaint. Mais aussi dans les mêmes conditions pour hiver et août sur le site de Mécleuves Foyer Social educatif.</w:t>
      </w:r>
    </w:p>
    <w:p w:rsidR="00961FC0" w:rsidRPr="00384F30" w:rsidRDefault="00961FC0" w:rsidP="004554EE">
      <w:pPr>
        <w:jc w:val="both"/>
        <w:rPr>
          <w:rFonts w:ascii="Arial Narrow" w:hAnsi="Arial Narrow"/>
        </w:rPr>
      </w:pPr>
    </w:p>
    <w:p w:rsidR="00466E41" w:rsidRPr="00384F30" w:rsidRDefault="00466E41" w:rsidP="004554EE">
      <w:pPr>
        <w:pStyle w:val="Paragraphedeliste"/>
        <w:numPr>
          <w:ilvl w:val="0"/>
          <w:numId w:val="2"/>
        </w:numPr>
        <w:jc w:val="both"/>
        <w:rPr>
          <w:rFonts w:ascii="Arial Narrow" w:hAnsi="Arial Narrow"/>
        </w:rPr>
      </w:pPr>
      <w:r w:rsidRPr="00384F30">
        <w:rPr>
          <w:rFonts w:ascii="Arial Narrow" w:hAnsi="Arial Narrow"/>
        </w:rPr>
        <w:t>Durée</w:t>
      </w:r>
    </w:p>
    <w:p w:rsidR="00466E41" w:rsidRDefault="009C78D6" w:rsidP="004554EE">
      <w:pPr>
        <w:jc w:val="both"/>
        <w:rPr>
          <w:rFonts w:ascii="Arial Narrow" w:hAnsi="Arial Narrow"/>
        </w:rPr>
      </w:pPr>
      <w:r>
        <w:rPr>
          <w:rFonts w:ascii="Arial Narrow" w:hAnsi="Arial Narrow"/>
        </w:rPr>
        <w:t>ALSH hiver</w:t>
      </w:r>
      <w:r w:rsidR="000F4C8A">
        <w:rPr>
          <w:rFonts w:ascii="Arial Narrow" w:hAnsi="Arial Narrow"/>
        </w:rPr>
        <w:t> : 11/02 au 15/02/2019</w:t>
      </w:r>
    </w:p>
    <w:p w:rsidR="009C78D6" w:rsidRDefault="009C78D6" w:rsidP="004554EE">
      <w:pPr>
        <w:jc w:val="both"/>
        <w:rPr>
          <w:rFonts w:ascii="Arial Narrow" w:hAnsi="Arial Narrow"/>
        </w:rPr>
      </w:pPr>
      <w:r>
        <w:rPr>
          <w:rFonts w:ascii="Arial Narrow" w:hAnsi="Arial Narrow"/>
        </w:rPr>
        <w:t>ALSH printemps</w:t>
      </w:r>
      <w:r w:rsidR="000F4C8A">
        <w:rPr>
          <w:rFonts w:ascii="Arial Narrow" w:hAnsi="Arial Narrow"/>
        </w:rPr>
        <w:t> :08/04 au 12/04/2019</w:t>
      </w:r>
    </w:p>
    <w:p w:rsidR="009C78D6" w:rsidRDefault="009C78D6" w:rsidP="004554EE">
      <w:pPr>
        <w:jc w:val="both"/>
        <w:rPr>
          <w:rFonts w:ascii="Arial Narrow" w:hAnsi="Arial Narrow"/>
        </w:rPr>
      </w:pPr>
      <w:r>
        <w:rPr>
          <w:rFonts w:ascii="Arial Narrow" w:hAnsi="Arial Narrow"/>
        </w:rPr>
        <w:t>ALSH juillet</w:t>
      </w:r>
      <w:r w:rsidR="000F4C8A">
        <w:rPr>
          <w:rFonts w:ascii="Arial Narrow" w:hAnsi="Arial Narrow"/>
        </w:rPr>
        <w:t> :08/07 au 27/07/2019</w:t>
      </w:r>
    </w:p>
    <w:p w:rsidR="009C78D6" w:rsidRDefault="009C78D6" w:rsidP="004554EE">
      <w:pPr>
        <w:jc w:val="both"/>
        <w:rPr>
          <w:rFonts w:ascii="Arial Narrow" w:hAnsi="Arial Narrow"/>
        </w:rPr>
      </w:pPr>
      <w:r>
        <w:rPr>
          <w:rFonts w:ascii="Arial Narrow" w:hAnsi="Arial Narrow"/>
        </w:rPr>
        <w:t>ALSH aout</w:t>
      </w:r>
      <w:r w:rsidR="000F4C8A">
        <w:rPr>
          <w:rFonts w:ascii="Arial Narrow" w:hAnsi="Arial Narrow"/>
        </w:rPr>
        <w:t> :19/08 au 31/08/2019</w:t>
      </w:r>
    </w:p>
    <w:p w:rsidR="009C78D6" w:rsidRPr="00384F30" w:rsidRDefault="009C78D6" w:rsidP="004554EE">
      <w:pPr>
        <w:jc w:val="both"/>
        <w:rPr>
          <w:rFonts w:ascii="Arial Narrow" w:hAnsi="Arial Narrow"/>
        </w:rPr>
      </w:pPr>
      <w:r>
        <w:rPr>
          <w:rFonts w:ascii="Arial Narrow" w:hAnsi="Arial Narrow"/>
        </w:rPr>
        <w:t>ALSH toussaint</w:t>
      </w:r>
      <w:r w:rsidR="000F4C8A">
        <w:rPr>
          <w:rFonts w:ascii="Arial Narrow" w:hAnsi="Arial Narrow"/>
        </w:rPr>
        <w:t> :21/10 au 25/10/2019</w:t>
      </w:r>
    </w:p>
    <w:p w:rsidR="00466E41" w:rsidRPr="00384F30" w:rsidRDefault="00466E41" w:rsidP="004554EE">
      <w:pPr>
        <w:pStyle w:val="Paragraphedeliste"/>
        <w:numPr>
          <w:ilvl w:val="0"/>
          <w:numId w:val="2"/>
        </w:numPr>
        <w:jc w:val="both"/>
        <w:rPr>
          <w:rFonts w:ascii="Arial Narrow" w:hAnsi="Arial Narrow"/>
        </w:rPr>
      </w:pPr>
      <w:r w:rsidRPr="00384F30">
        <w:rPr>
          <w:rFonts w:ascii="Arial Narrow" w:hAnsi="Arial Narrow"/>
        </w:rPr>
        <w:t>Horaire</w:t>
      </w:r>
      <w:r w:rsidR="004554EE" w:rsidRPr="00384F30">
        <w:rPr>
          <w:rFonts w:ascii="Arial Narrow" w:hAnsi="Arial Narrow"/>
        </w:rPr>
        <w:t>s</w:t>
      </w:r>
      <w:r w:rsidRPr="00384F30">
        <w:rPr>
          <w:rFonts w:ascii="Arial Narrow" w:hAnsi="Arial Narrow"/>
        </w:rPr>
        <w:t xml:space="preserve"> de fonctionnement</w:t>
      </w:r>
    </w:p>
    <w:p w:rsidR="002F0F05" w:rsidRPr="00384F30" w:rsidRDefault="009C78D6" w:rsidP="002F0F05">
      <w:pPr>
        <w:jc w:val="both"/>
        <w:rPr>
          <w:rFonts w:ascii="Arial Narrow" w:hAnsi="Arial Narrow"/>
        </w:rPr>
      </w:pPr>
      <w:r>
        <w:rPr>
          <w:rFonts w:ascii="Arial Narrow" w:hAnsi="Arial Narrow"/>
        </w:rPr>
        <w:t>A la salle de convivialité et au FSE</w:t>
      </w:r>
    </w:p>
    <w:p w:rsidR="004554EE" w:rsidRPr="00384F30" w:rsidRDefault="004554EE" w:rsidP="004554EE">
      <w:pPr>
        <w:pStyle w:val="Paragraphedeliste"/>
        <w:ind w:left="4406"/>
        <w:jc w:val="both"/>
        <w:rPr>
          <w:rFonts w:ascii="Arial Narrow" w:hAnsi="Arial Narrow"/>
        </w:rPr>
      </w:pPr>
    </w:p>
    <w:p w:rsidR="00466E41" w:rsidRPr="00384F30" w:rsidRDefault="002F0F05" w:rsidP="004554EE">
      <w:pPr>
        <w:jc w:val="both"/>
        <w:rPr>
          <w:rFonts w:ascii="Arial Narrow" w:hAnsi="Arial Narrow"/>
        </w:rPr>
      </w:pPr>
      <w:r w:rsidRPr="00384F30">
        <w:rPr>
          <w:rFonts w:ascii="Arial Narrow" w:hAnsi="Arial Narrow"/>
        </w:rPr>
        <w:t>7h30 - 9h00 : accueil matin échelonnée</w:t>
      </w:r>
    </w:p>
    <w:p w:rsidR="00466E41" w:rsidRPr="00384F30" w:rsidRDefault="002F0F05" w:rsidP="004554EE">
      <w:pPr>
        <w:jc w:val="both"/>
        <w:rPr>
          <w:rFonts w:ascii="Arial Narrow" w:hAnsi="Arial Narrow"/>
        </w:rPr>
      </w:pPr>
      <w:r w:rsidRPr="00384F30">
        <w:rPr>
          <w:rFonts w:ascii="Arial Narrow" w:hAnsi="Arial Narrow"/>
        </w:rPr>
        <w:t>9h00</w:t>
      </w:r>
      <w:r w:rsidR="00466E41" w:rsidRPr="00384F30">
        <w:rPr>
          <w:rFonts w:ascii="Arial Narrow" w:hAnsi="Arial Narrow"/>
        </w:rPr>
        <w:t> </w:t>
      </w:r>
      <w:r w:rsidRPr="00384F30">
        <w:rPr>
          <w:rFonts w:ascii="Arial Narrow" w:hAnsi="Arial Narrow"/>
        </w:rPr>
        <w:t xml:space="preserve">– 12h00 </w:t>
      </w:r>
      <w:r w:rsidR="00466E41" w:rsidRPr="00384F30">
        <w:rPr>
          <w:rFonts w:ascii="Arial Narrow" w:hAnsi="Arial Narrow"/>
        </w:rPr>
        <w:t xml:space="preserve">: </w:t>
      </w:r>
      <w:r w:rsidR="00E05660" w:rsidRPr="00384F30">
        <w:rPr>
          <w:rFonts w:ascii="Arial Narrow" w:hAnsi="Arial Narrow"/>
        </w:rPr>
        <w:t>activité</w:t>
      </w:r>
    </w:p>
    <w:p w:rsidR="00466E41" w:rsidRPr="00384F30" w:rsidRDefault="002F0F05" w:rsidP="004554EE">
      <w:pPr>
        <w:jc w:val="both"/>
        <w:rPr>
          <w:rFonts w:ascii="Arial Narrow" w:hAnsi="Arial Narrow"/>
        </w:rPr>
      </w:pPr>
      <w:r w:rsidRPr="00384F30">
        <w:rPr>
          <w:rFonts w:ascii="Arial Narrow" w:hAnsi="Arial Narrow"/>
        </w:rPr>
        <w:t>12h00 - 14h00 : accueil midi</w:t>
      </w:r>
      <w:r w:rsidR="00E05660" w:rsidRPr="00384F30">
        <w:rPr>
          <w:rFonts w:ascii="Arial Narrow" w:hAnsi="Arial Narrow"/>
        </w:rPr>
        <w:t xml:space="preserve"> et temps calme</w:t>
      </w:r>
    </w:p>
    <w:p w:rsidR="002F0F05" w:rsidRPr="00384F30" w:rsidRDefault="002F0F05" w:rsidP="004554EE">
      <w:pPr>
        <w:jc w:val="both"/>
        <w:rPr>
          <w:rFonts w:ascii="Arial Narrow" w:hAnsi="Arial Narrow"/>
        </w:rPr>
      </w:pPr>
      <w:r w:rsidRPr="00384F30">
        <w:rPr>
          <w:rFonts w:ascii="Arial Narrow" w:hAnsi="Arial Narrow"/>
        </w:rPr>
        <w:t xml:space="preserve">14h00 - </w:t>
      </w:r>
      <w:r w:rsidR="00E05660" w:rsidRPr="00384F30">
        <w:rPr>
          <w:rFonts w:ascii="Arial Narrow" w:hAnsi="Arial Narrow"/>
        </w:rPr>
        <w:t>16</w:t>
      </w:r>
      <w:r w:rsidR="00466E41" w:rsidRPr="00384F30">
        <w:rPr>
          <w:rFonts w:ascii="Arial Narrow" w:hAnsi="Arial Narrow"/>
        </w:rPr>
        <w:t>h</w:t>
      </w:r>
      <w:r w:rsidR="00E05660" w:rsidRPr="00384F30">
        <w:rPr>
          <w:rFonts w:ascii="Arial Narrow" w:hAnsi="Arial Narrow"/>
        </w:rPr>
        <w:t>3</w:t>
      </w:r>
      <w:r w:rsidRPr="00384F30">
        <w:rPr>
          <w:rFonts w:ascii="Arial Narrow" w:hAnsi="Arial Narrow"/>
        </w:rPr>
        <w:t>0 :</w:t>
      </w:r>
      <w:r w:rsidR="00E05660" w:rsidRPr="00384F30">
        <w:rPr>
          <w:rFonts w:ascii="Arial Narrow" w:hAnsi="Arial Narrow"/>
        </w:rPr>
        <w:t xml:space="preserve"> activité et goûté</w:t>
      </w:r>
    </w:p>
    <w:p w:rsidR="00E05660" w:rsidRPr="00384F30" w:rsidRDefault="00E05660" w:rsidP="004554EE">
      <w:pPr>
        <w:jc w:val="both"/>
        <w:rPr>
          <w:rFonts w:ascii="Arial Narrow" w:hAnsi="Arial Narrow"/>
        </w:rPr>
      </w:pPr>
      <w:r w:rsidRPr="00384F30">
        <w:rPr>
          <w:rFonts w:ascii="Arial Narrow" w:hAnsi="Arial Narrow"/>
        </w:rPr>
        <w:t>16h30 -17h00 : temps de parole</w:t>
      </w:r>
    </w:p>
    <w:p w:rsidR="00A405E1" w:rsidRPr="00384F30" w:rsidRDefault="002F0F05" w:rsidP="004554EE">
      <w:pPr>
        <w:jc w:val="both"/>
        <w:rPr>
          <w:rFonts w:ascii="Arial Narrow" w:hAnsi="Arial Narrow"/>
        </w:rPr>
      </w:pPr>
      <w:r w:rsidRPr="00384F30">
        <w:rPr>
          <w:rFonts w:ascii="Arial Narrow" w:hAnsi="Arial Narrow"/>
        </w:rPr>
        <w:t>17h00 -18h00 :</w:t>
      </w:r>
      <w:r w:rsidR="00466E41" w:rsidRPr="00384F30">
        <w:rPr>
          <w:rFonts w:ascii="Arial Narrow" w:hAnsi="Arial Narrow"/>
        </w:rPr>
        <w:t xml:space="preserve"> </w:t>
      </w:r>
      <w:r w:rsidRPr="00384F30">
        <w:rPr>
          <w:rFonts w:ascii="Arial Narrow" w:hAnsi="Arial Narrow"/>
        </w:rPr>
        <w:t>accueil départ échelonnée</w:t>
      </w:r>
    </w:p>
    <w:p w:rsidR="00A405E1" w:rsidRPr="00384F30" w:rsidRDefault="00A405E1" w:rsidP="004554EE">
      <w:pPr>
        <w:jc w:val="both"/>
        <w:rPr>
          <w:rFonts w:ascii="Arial Narrow" w:hAnsi="Arial Narrow"/>
        </w:rPr>
      </w:pPr>
    </w:p>
    <w:p w:rsidR="00A405E1" w:rsidRPr="00384F30" w:rsidRDefault="00A405E1" w:rsidP="00A405E1">
      <w:pPr>
        <w:ind w:left="1410"/>
        <w:jc w:val="both"/>
        <w:rPr>
          <w:rFonts w:ascii="Arial Narrow" w:hAnsi="Arial Narrow"/>
        </w:rPr>
      </w:pPr>
    </w:p>
    <w:p w:rsidR="00D30FD3" w:rsidRPr="00384F30" w:rsidRDefault="00D30FD3" w:rsidP="004554EE">
      <w:pPr>
        <w:jc w:val="both"/>
        <w:rPr>
          <w:rFonts w:ascii="Arial Narrow" w:hAnsi="Arial Narrow"/>
        </w:rPr>
      </w:pPr>
    </w:p>
    <w:p w:rsidR="00D30FD3" w:rsidRPr="00384F30" w:rsidRDefault="00D30FD3" w:rsidP="004554EE">
      <w:pPr>
        <w:pStyle w:val="Paragraphedeliste"/>
        <w:numPr>
          <w:ilvl w:val="0"/>
          <w:numId w:val="2"/>
        </w:numPr>
        <w:jc w:val="both"/>
        <w:rPr>
          <w:rFonts w:ascii="Arial Narrow" w:hAnsi="Arial Narrow"/>
        </w:rPr>
      </w:pPr>
      <w:r w:rsidRPr="00384F30">
        <w:rPr>
          <w:rFonts w:ascii="Arial Narrow" w:hAnsi="Arial Narrow"/>
        </w:rPr>
        <w:t>Type de gestion :</w:t>
      </w:r>
    </w:p>
    <w:p w:rsidR="00A405E1" w:rsidRPr="00384F30" w:rsidRDefault="00A405E1" w:rsidP="00A405E1">
      <w:pPr>
        <w:jc w:val="both"/>
        <w:rPr>
          <w:rFonts w:ascii="Arial Narrow" w:hAnsi="Arial Narrow"/>
        </w:rPr>
      </w:pPr>
      <w:r w:rsidRPr="00384F30">
        <w:rPr>
          <w:rFonts w:ascii="Arial Narrow" w:hAnsi="Arial Narrow"/>
        </w:rPr>
        <w:t>Les inscriptions à l’accueil</w:t>
      </w:r>
      <w:r w:rsidR="00B01521" w:rsidRPr="00384F30">
        <w:rPr>
          <w:rFonts w:ascii="Arial Narrow" w:hAnsi="Arial Narrow"/>
        </w:rPr>
        <w:t xml:space="preserve"> s’effectuent </w:t>
      </w:r>
      <w:r w:rsidR="00E05660" w:rsidRPr="00384F30">
        <w:rPr>
          <w:rFonts w:ascii="Arial Narrow" w:hAnsi="Arial Narrow"/>
        </w:rPr>
        <w:t>sur 4 séances à la salle de convivialité de 14h à 18h les vendredis et les mercredis toute la journé</w:t>
      </w:r>
      <w:r w:rsidR="00704BCE">
        <w:rPr>
          <w:rFonts w:ascii="Arial Narrow" w:hAnsi="Arial Narrow"/>
        </w:rPr>
        <w:t>e et au plus tard 12</w:t>
      </w:r>
      <w:r w:rsidR="00031FC3" w:rsidRPr="00384F30">
        <w:rPr>
          <w:rFonts w:ascii="Arial Narrow" w:hAnsi="Arial Narrow"/>
        </w:rPr>
        <w:t xml:space="preserve"> jours avant le début de l’accueil.</w:t>
      </w:r>
      <w:r w:rsidRPr="00384F30">
        <w:rPr>
          <w:rFonts w:ascii="Arial Narrow" w:hAnsi="Arial Narrow"/>
        </w:rPr>
        <w:t xml:space="preserve"> Les places sont limitées en fonction du nombre d’encadrants </w:t>
      </w:r>
      <w:r w:rsidR="00D13B01" w:rsidRPr="00384F30">
        <w:rPr>
          <w:rFonts w:ascii="Arial Narrow" w:hAnsi="Arial Narrow"/>
        </w:rPr>
        <w:t>et conformément à la règlementation en vigueur.</w:t>
      </w:r>
    </w:p>
    <w:p w:rsidR="00D30FD3" w:rsidRPr="00384F30" w:rsidRDefault="00D30FD3" w:rsidP="004554EE">
      <w:pPr>
        <w:jc w:val="both"/>
        <w:rPr>
          <w:rFonts w:ascii="Arial Narrow" w:hAnsi="Arial Narrow"/>
        </w:rPr>
      </w:pPr>
      <w:r w:rsidRPr="00384F30">
        <w:rPr>
          <w:rFonts w:ascii="Arial Narrow" w:hAnsi="Arial Narrow"/>
        </w:rPr>
        <w:t>L’accueil fournit les repas par le biais d’un traiteur le Relais Vernois en liaison chaude (habiliter restauration collective).</w:t>
      </w:r>
    </w:p>
    <w:p w:rsidR="00D30FD3" w:rsidRPr="00384F30" w:rsidRDefault="00D30FD3" w:rsidP="004554EE">
      <w:pPr>
        <w:jc w:val="both"/>
        <w:rPr>
          <w:rFonts w:ascii="Arial Narrow" w:hAnsi="Arial Narrow"/>
        </w:rPr>
      </w:pPr>
      <w:r w:rsidRPr="00384F30">
        <w:rPr>
          <w:rFonts w:ascii="Arial Narrow" w:hAnsi="Arial Narrow"/>
        </w:rPr>
        <w:t>Les pa</w:t>
      </w:r>
      <w:r w:rsidR="00A405E1" w:rsidRPr="00384F30">
        <w:rPr>
          <w:rFonts w:ascii="Arial Narrow" w:hAnsi="Arial Narrow"/>
        </w:rPr>
        <w:t>ie</w:t>
      </w:r>
      <w:r w:rsidRPr="00384F30">
        <w:rPr>
          <w:rFonts w:ascii="Arial Narrow" w:hAnsi="Arial Narrow"/>
        </w:rPr>
        <w:t>ments se feront par</w:t>
      </w:r>
      <w:r w:rsidR="008A703A" w:rsidRPr="00384F30">
        <w:rPr>
          <w:rFonts w:ascii="Arial Narrow" w:hAnsi="Arial Narrow"/>
        </w:rPr>
        <w:t xml:space="preserve"> facturation aux familles en m</w:t>
      </w:r>
      <w:r w:rsidR="00B01521" w:rsidRPr="00384F30">
        <w:rPr>
          <w:rFonts w:ascii="Arial Narrow" w:hAnsi="Arial Narrow"/>
        </w:rPr>
        <w:t>ême temps que les inscriptions .</w:t>
      </w:r>
      <w:r w:rsidR="00961FC0" w:rsidRPr="00384F30">
        <w:rPr>
          <w:rFonts w:ascii="Arial Narrow" w:hAnsi="Arial Narrow"/>
        </w:rPr>
        <w:t>Les remboursements s’effectuent sur justificatif médical.</w:t>
      </w:r>
    </w:p>
    <w:p w:rsidR="00961FC0" w:rsidRPr="00384F30" w:rsidRDefault="00961FC0" w:rsidP="004554EE">
      <w:pPr>
        <w:jc w:val="both"/>
        <w:rPr>
          <w:rFonts w:ascii="Arial Narrow" w:hAnsi="Arial Narrow"/>
        </w:rPr>
      </w:pPr>
    </w:p>
    <w:p w:rsidR="00961FC0" w:rsidRPr="00384F30" w:rsidRDefault="00961FC0" w:rsidP="004554EE">
      <w:pPr>
        <w:pStyle w:val="Paragraphedeliste"/>
        <w:numPr>
          <w:ilvl w:val="0"/>
          <w:numId w:val="2"/>
        </w:numPr>
        <w:jc w:val="both"/>
        <w:rPr>
          <w:rFonts w:ascii="Arial Narrow" w:hAnsi="Arial Narrow"/>
        </w:rPr>
      </w:pPr>
      <w:r w:rsidRPr="00384F30">
        <w:rPr>
          <w:rFonts w:ascii="Arial Narrow" w:hAnsi="Arial Narrow"/>
        </w:rPr>
        <w:lastRenderedPageBreak/>
        <w:t>Dominantes</w:t>
      </w:r>
    </w:p>
    <w:p w:rsidR="00373132" w:rsidRPr="00384F30" w:rsidRDefault="00961FC0" w:rsidP="004554EE">
      <w:pPr>
        <w:jc w:val="both"/>
        <w:rPr>
          <w:rFonts w:ascii="Arial Narrow" w:hAnsi="Arial Narrow"/>
        </w:rPr>
      </w:pPr>
      <w:r w:rsidRPr="00384F30">
        <w:rPr>
          <w:rFonts w:ascii="Arial Narrow" w:hAnsi="Arial Narrow"/>
        </w:rPr>
        <w:t xml:space="preserve">L’accueil </w:t>
      </w:r>
      <w:r w:rsidR="00D13B01" w:rsidRPr="00384F30">
        <w:rPr>
          <w:rFonts w:ascii="Arial Narrow" w:hAnsi="Arial Narrow"/>
        </w:rPr>
        <w:t xml:space="preserve"> </w:t>
      </w:r>
      <w:r w:rsidRPr="00384F30">
        <w:rPr>
          <w:rFonts w:ascii="Arial Narrow" w:hAnsi="Arial Narrow"/>
        </w:rPr>
        <w:t>est créé</w:t>
      </w:r>
      <w:r w:rsidR="003B27B2">
        <w:rPr>
          <w:rFonts w:ascii="Arial Narrow" w:hAnsi="Arial Narrow"/>
        </w:rPr>
        <w:t xml:space="preserve"> sur des</w:t>
      </w:r>
      <w:r w:rsidR="009C78D6">
        <w:rPr>
          <w:rFonts w:ascii="Arial Narrow" w:hAnsi="Arial Narrow"/>
        </w:rPr>
        <w:t> »</w:t>
      </w:r>
      <w:r w:rsidR="003B27B2">
        <w:rPr>
          <w:rFonts w:ascii="Arial Narrow" w:hAnsi="Arial Narrow"/>
        </w:rPr>
        <w:t xml:space="preserve"> multi-activités</w:t>
      </w:r>
      <w:r w:rsidR="009C78D6">
        <w:rPr>
          <w:rFonts w:ascii="Arial Narrow" w:hAnsi="Arial Narrow"/>
        </w:rPr>
        <w:t>» dépendant d’un thème choisi selon le centre et l’équipe d’animation.</w:t>
      </w:r>
    </w:p>
    <w:p w:rsidR="00704BCE" w:rsidRDefault="00EC16EA" w:rsidP="00373132">
      <w:pPr>
        <w:jc w:val="both"/>
        <w:rPr>
          <w:rFonts w:ascii="Arial Narrow" w:hAnsi="Arial Narrow"/>
        </w:rPr>
      </w:pPr>
      <w:r>
        <w:rPr>
          <w:rFonts w:ascii="Arial Narrow" w:hAnsi="Arial Narrow"/>
        </w:rPr>
        <w:t xml:space="preserve">Nous recherchons une dominante liée </w:t>
      </w:r>
      <w:r w:rsidR="009C78D6">
        <w:rPr>
          <w:rFonts w:ascii="Arial Narrow" w:hAnsi="Arial Narrow"/>
        </w:rPr>
        <w:t>à :</w:t>
      </w:r>
    </w:p>
    <w:p w:rsidR="009C78D6" w:rsidRDefault="009C78D6" w:rsidP="00373132">
      <w:pPr>
        <w:jc w:val="both"/>
        <w:rPr>
          <w:rFonts w:ascii="Arial Narrow" w:hAnsi="Arial Narrow"/>
        </w:rPr>
      </w:pPr>
      <w:r>
        <w:rPr>
          <w:rFonts w:ascii="Arial Narrow" w:hAnsi="Arial Narrow"/>
        </w:rPr>
        <w:t>Hiver :</w:t>
      </w:r>
      <w:r w:rsidR="000F4C8A">
        <w:rPr>
          <w:rFonts w:ascii="Arial Narrow" w:hAnsi="Arial Narrow"/>
        </w:rPr>
        <w:t xml:space="preserve"> Intelligence artificiel Nouvelles technologies</w:t>
      </w:r>
    </w:p>
    <w:p w:rsidR="009C78D6" w:rsidRDefault="009C78D6" w:rsidP="00373132">
      <w:pPr>
        <w:jc w:val="both"/>
        <w:rPr>
          <w:rFonts w:ascii="Arial Narrow" w:hAnsi="Arial Narrow"/>
        </w:rPr>
      </w:pPr>
      <w:r>
        <w:rPr>
          <w:rFonts w:ascii="Arial Narrow" w:hAnsi="Arial Narrow"/>
        </w:rPr>
        <w:t>Printemps :</w:t>
      </w:r>
      <w:r w:rsidR="000F4C8A">
        <w:rPr>
          <w:rFonts w:ascii="Arial Narrow" w:hAnsi="Arial Narrow"/>
        </w:rPr>
        <w:t xml:space="preserve"> Alice aux pays des merveilles</w:t>
      </w:r>
    </w:p>
    <w:p w:rsidR="009C78D6" w:rsidRDefault="009C78D6" w:rsidP="00373132">
      <w:pPr>
        <w:jc w:val="both"/>
        <w:rPr>
          <w:rFonts w:ascii="Arial Narrow" w:hAnsi="Arial Narrow"/>
        </w:rPr>
      </w:pPr>
      <w:r>
        <w:rPr>
          <w:rFonts w:ascii="Arial Narrow" w:hAnsi="Arial Narrow"/>
        </w:rPr>
        <w:t>Juillet :</w:t>
      </w:r>
      <w:r w:rsidR="000F4C8A">
        <w:rPr>
          <w:rFonts w:ascii="Arial Narrow" w:hAnsi="Arial Narrow"/>
        </w:rPr>
        <w:t xml:space="preserve"> Gastronomie (intervenant et dragées ou bonbons, ou fromage)</w:t>
      </w:r>
    </w:p>
    <w:p w:rsidR="000F4C8A" w:rsidRDefault="000F4C8A" w:rsidP="00373132">
      <w:pPr>
        <w:jc w:val="both"/>
        <w:rPr>
          <w:rFonts w:ascii="Arial Narrow" w:hAnsi="Arial Narrow"/>
        </w:rPr>
      </w:pPr>
      <w:r>
        <w:rPr>
          <w:rFonts w:ascii="Arial Narrow" w:hAnsi="Arial Narrow"/>
        </w:rPr>
        <w:tab/>
        <w:t>Les 5 sens (ferme aventure)</w:t>
      </w:r>
    </w:p>
    <w:p w:rsidR="000F4C8A" w:rsidRDefault="000F4C8A" w:rsidP="00373132">
      <w:pPr>
        <w:jc w:val="both"/>
        <w:rPr>
          <w:rFonts w:ascii="Arial Narrow" w:hAnsi="Arial Narrow"/>
        </w:rPr>
      </w:pPr>
      <w:r>
        <w:rPr>
          <w:rFonts w:ascii="Arial Narrow" w:hAnsi="Arial Narrow"/>
        </w:rPr>
        <w:tab/>
        <w:t>Arthur et le minimoys (parc des miniatures)</w:t>
      </w:r>
    </w:p>
    <w:p w:rsidR="009C78D6" w:rsidRDefault="009C78D6" w:rsidP="00373132">
      <w:pPr>
        <w:jc w:val="both"/>
        <w:rPr>
          <w:rFonts w:ascii="Arial Narrow" w:hAnsi="Arial Narrow"/>
        </w:rPr>
      </w:pPr>
      <w:r>
        <w:rPr>
          <w:rFonts w:ascii="Arial Narrow" w:hAnsi="Arial Narrow"/>
        </w:rPr>
        <w:t>Aout :</w:t>
      </w:r>
      <w:r w:rsidR="000F4C8A">
        <w:rPr>
          <w:rFonts w:ascii="Arial Narrow" w:hAnsi="Arial Narrow"/>
        </w:rPr>
        <w:t xml:space="preserve"> Asterix et les romains (Bliesbruck)</w:t>
      </w:r>
    </w:p>
    <w:p w:rsidR="000F4C8A" w:rsidRDefault="000F4C8A" w:rsidP="00373132">
      <w:pPr>
        <w:jc w:val="both"/>
        <w:rPr>
          <w:rFonts w:ascii="Arial Narrow" w:hAnsi="Arial Narrow"/>
        </w:rPr>
      </w:pPr>
      <w:r>
        <w:rPr>
          <w:rFonts w:ascii="Arial Narrow" w:hAnsi="Arial Narrow"/>
        </w:rPr>
        <w:tab/>
        <w:t>Animaux fantastique (ferme ou parc bettemburg)</w:t>
      </w:r>
    </w:p>
    <w:p w:rsidR="009C78D6" w:rsidRDefault="009C78D6" w:rsidP="00373132">
      <w:pPr>
        <w:jc w:val="both"/>
        <w:rPr>
          <w:rFonts w:ascii="Arial Narrow" w:hAnsi="Arial Narrow"/>
        </w:rPr>
      </w:pPr>
      <w:r>
        <w:rPr>
          <w:rFonts w:ascii="Arial Narrow" w:hAnsi="Arial Narrow"/>
        </w:rPr>
        <w:t>Toussaint :</w:t>
      </w:r>
      <w:r w:rsidR="00094743">
        <w:rPr>
          <w:rFonts w:ascii="Arial Narrow" w:hAnsi="Arial Narrow"/>
        </w:rPr>
        <w:t>La momie Egyptienne</w:t>
      </w:r>
    </w:p>
    <w:p w:rsidR="009C78D6" w:rsidRDefault="009C78D6" w:rsidP="00373132">
      <w:pPr>
        <w:jc w:val="both"/>
        <w:rPr>
          <w:rFonts w:ascii="Arial Narrow" w:hAnsi="Arial Narrow"/>
        </w:rPr>
      </w:pPr>
    </w:p>
    <w:p w:rsidR="00276154" w:rsidRPr="003B27B2" w:rsidRDefault="00276154" w:rsidP="00373132">
      <w:pPr>
        <w:jc w:val="both"/>
        <w:rPr>
          <w:rFonts w:ascii="Arial Narrow" w:eastAsia="Arial Unicode MS" w:hAnsi="Arial Narrow" w:cs="Arial Unicode MS"/>
        </w:rPr>
      </w:pPr>
      <w:r w:rsidRPr="003B27B2">
        <w:rPr>
          <w:rFonts w:ascii="Arial Narrow" w:eastAsia="Arial Unicode MS" w:hAnsi="Arial Narrow" w:cs="Arial Unicode MS"/>
        </w:rPr>
        <w:t>Organisateur</w:t>
      </w:r>
    </w:p>
    <w:p w:rsidR="00276154" w:rsidRPr="00384F30" w:rsidRDefault="00276154" w:rsidP="004554EE">
      <w:pPr>
        <w:pStyle w:val="Paragraphedeliste"/>
        <w:ind w:left="4405"/>
        <w:jc w:val="both"/>
        <w:rPr>
          <w:rFonts w:ascii="Arial Narrow" w:hAnsi="Arial Narrow"/>
        </w:rPr>
      </w:pPr>
    </w:p>
    <w:p w:rsidR="003F60F3" w:rsidRPr="00384F30" w:rsidRDefault="003F60F3" w:rsidP="004554EE">
      <w:pPr>
        <w:jc w:val="both"/>
        <w:rPr>
          <w:rFonts w:ascii="Arial Narrow" w:eastAsia="Arial Unicode MS" w:hAnsi="Arial Narrow" w:cs="Arial Unicode MS"/>
        </w:rPr>
      </w:pPr>
      <w:r w:rsidRPr="00384F30">
        <w:rPr>
          <w:rFonts w:ascii="Arial Narrow" w:eastAsia="Arial Unicode MS" w:hAnsi="Arial Narrow" w:cs="Arial Unicode MS"/>
        </w:rPr>
        <w:t xml:space="preserve">L’accueil collectif de mineur est géré par la MJC de jury </w:t>
      </w:r>
    </w:p>
    <w:p w:rsidR="00D13B01" w:rsidRPr="00384F30" w:rsidRDefault="00DA7EBA" w:rsidP="004554EE">
      <w:pPr>
        <w:jc w:val="both"/>
        <w:rPr>
          <w:rFonts w:ascii="Arial Narrow" w:eastAsia="Arial Unicode MS" w:hAnsi="Arial Narrow" w:cs="Arial Unicode MS"/>
        </w:rPr>
      </w:pPr>
      <w:r w:rsidRPr="00384F30">
        <w:rPr>
          <w:rFonts w:ascii="Arial Narrow" w:eastAsia="Arial Unicode MS" w:hAnsi="Arial Narrow" w:cs="Arial Unicode MS"/>
        </w:rPr>
        <w:t>La M.J.C.  est une association d’éducation populaire, adhérente à la fédération nationale des M.J.C.. Ses statuts définissent son objet, sa vocation principale est de participer à la formation du citoyen et à l’éducation de la jeunesse en partenariat avec les parents et autres personnes intervenantes dans l’éducation et en mettant à disposition de la population des activités sportives, culturelles, économiques, civiques et sociales.</w:t>
      </w:r>
      <w:r w:rsidR="00D13B01" w:rsidRPr="00384F30">
        <w:rPr>
          <w:rFonts w:ascii="Arial Narrow" w:eastAsia="Arial Unicode MS" w:hAnsi="Arial Narrow" w:cs="Arial Unicode MS"/>
        </w:rPr>
        <w:t xml:space="preserve"> La M.J.C est laïque et par-</w:t>
      </w:r>
      <w:r w:rsidRPr="00384F30">
        <w:rPr>
          <w:rFonts w:ascii="Arial Narrow" w:eastAsia="Arial Unicode MS" w:hAnsi="Arial Narrow" w:cs="Arial Unicode MS"/>
        </w:rPr>
        <w:t xml:space="preserve">delà même respectueuse des convictions personnelles. </w:t>
      </w:r>
    </w:p>
    <w:p w:rsidR="00DA7EBA" w:rsidRPr="00384F30" w:rsidRDefault="00DA7EBA" w:rsidP="004554EE">
      <w:pPr>
        <w:jc w:val="both"/>
        <w:rPr>
          <w:rFonts w:ascii="Arial Narrow" w:eastAsia="Arial Unicode MS" w:hAnsi="Arial Narrow" w:cs="Arial Unicode MS"/>
        </w:rPr>
      </w:pPr>
      <w:r w:rsidRPr="00384F30">
        <w:rPr>
          <w:rFonts w:ascii="Arial Narrow" w:eastAsia="Arial Unicode MS" w:hAnsi="Arial Narrow" w:cs="Arial Unicode MS"/>
        </w:rPr>
        <w:t>Elle s’interdit tout but politique ou religieu</w:t>
      </w:r>
      <w:r w:rsidR="00D13B01" w:rsidRPr="00384F30">
        <w:rPr>
          <w:rFonts w:ascii="Arial Narrow" w:eastAsia="Arial Unicode MS" w:hAnsi="Arial Narrow" w:cs="Arial Unicode MS"/>
        </w:rPr>
        <w:t>x</w:t>
      </w:r>
      <w:r w:rsidRPr="00384F30">
        <w:rPr>
          <w:rFonts w:ascii="Arial Narrow" w:eastAsia="Arial Unicode MS" w:hAnsi="Arial Narrow" w:cs="Arial Unicode MS"/>
        </w:rPr>
        <w:t>. Elle garantit la liberté de conscience, le respect de non</w:t>
      </w:r>
      <w:r w:rsidR="00D13B01" w:rsidRPr="00384F30">
        <w:rPr>
          <w:rFonts w:ascii="Arial Narrow" w:eastAsia="Arial Unicode MS" w:hAnsi="Arial Narrow" w:cs="Arial Unicode MS"/>
        </w:rPr>
        <w:t>-</w:t>
      </w:r>
      <w:r w:rsidRPr="00384F30">
        <w:rPr>
          <w:rFonts w:ascii="Arial Narrow" w:eastAsia="Arial Unicode MS" w:hAnsi="Arial Narrow" w:cs="Arial Unicode MS"/>
        </w:rPr>
        <w:t xml:space="preserve"> discrimination, l’égal accès des hommes et des femmes ainsi que l’accès des jeunes dans son Conseil d’Administration.  </w:t>
      </w:r>
    </w:p>
    <w:p w:rsidR="00276154" w:rsidRPr="00384F30" w:rsidRDefault="00704BCE" w:rsidP="004554EE">
      <w:pPr>
        <w:jc w:val="both"/>
        <w:rPr>
          <w:rFonts w:ascii="Arial Narrow" w:eastAsia="Arial Unicode MS" w:hAnsi="Arial Narrow" w:cs="Arial Unicode MS"/>
        </w:rPr>
      </w:pPr>
      <w:r>
        <w:rPr>
          <w:rFonts w:ascii="Arial Narrow" w:eastAsia="Arial Unicode MS" w:hAnsi="Arial Narrow" w:cs="Arial Unicode MS"/>
        </w:rPr>
        <w:t>Huit</w:t>
      </w:r>
      <w:r w:rsidR="00D13B01" w:rsidRPr="00384F30">
        <w:rPr>
          <w:rFonts w:ascii="Arial Narrow" w:eastAsia="Arial Unicode MS" w:hAnsi="Arial Narrow" w:cs="Arial Unicode MS"/>
        </w:rPr>
        <w:t xml:space="preserve"> personnes sont, à ce jour, </w:t>
      </w:r>
      <w:r w:rsidR="00961FC0" w:rsidRPr="00384F30">
        <w:rPr>
          <w:rFonts w:ascii="Arial Narrow" w:eastAsia="Arial Unicode MS" w:hAnsi="Arial Narrow" w:cs="Arial Unicode MS"/>
        </w:rPr>
        <w:t>employées par la MJC</w:t>
      </w:r>
      <w:r w:rsidR="00E05660" w:rsidRPr="00384F30">
        <w:rPr>
          <w:rFonts w:ascii="Arial Narrow" w:eastAsia="Arial Unicode MS" w:hAnsi="Arial Narrow" w:cs="Arial Unicode MS"/>
        </w:rPr>
        <w:t>.</w:t>
      </w:r>
    </w:p>
    <w:p w:rsidR="00961FC0" w:rsidRPr="00384F30" w:rsidRDefault="00961FC0" w:rsidP="004554EE">
      <w:pPr>
        <w:pStyle w:val="Paragraphedeliste"/>
        <w:numPr>
          <w:ilvl w:val="0"/>
          <w:numId w:val="2"/>
        </w:numPr>
        <w:jc w:val="both"/>
        <w:rPr>
          <w:rFonts w:ascii="Arial Narrow" w:eastAsia="Arial Unicode MS" w:hAnsi="Arial Narrow" w:cs="Arial Unicode MS"/>
        </w:rPr>
      </w:pPr>
      <w:r w:rsidRPr="00384F30">
        <w:rPr>
          <w:rFonts w:ascii="Arial Narrow" w:eastAsia="Arial Unicode MS" w:hAnsi="Arial Narrow" w:cs="Arial Unicode MS"/>
        </w:rPr>
        <w:t>Origine des enfants.</w:t>
      </w:r>
    </w:p>
    <w:p w:rsidR="00961FC0" w:rsidRPr="00384F30" w:rsidRDefault="00961FC0" w:rsidP="004554EE">
      <w:pPr>
        <w:jc w:val="both"/>
        <w:rPr>
          <w:rFonts w:ascii="Arial Narrow" w:eastAsia="Arial Unicode MS" w:hAnsi="Arial Narrow" w:cs="Arial Unicode MS"/>
        </w:rPr>
      </w:pPr>
      <w:r w:rsidRPr="00384F30">
        <w:rPr>
          <w:rFonts w:ascii="Arial Narrow" w:eastAsia="Arial Unicode MS" w:hAnsi="Arial Narrow" w:cs="Arial Unicode MS"/>
        </w:rPr>
        <w:t>Les enfants accueillis</w:t>
      </w:r>
      <w:r w:rsidR="00E05660" w:rsidRPr="00384F30">
        <w:rPr>
          <w:rFonts w:ascii="Arial Narrow" w:eastAsia="Arial Unicode MS" w:hAnsi="Arial Narrow" w:cs="Arial Unicode MS"/>
        </w:rPr>
        <w:t xml:space="preserve"> viennent des différents lieux en priorité des communes </w:t>
      </w:r>
      <w:r w:rsidRPr="00384F30">
        <w:rPr>
          <w:rFonts w:ascii="Arial Narrow" w:eastAsia="Arial Unicode MS" w:hAnsi="Arial Narrow" w:cs="Arial Unicode MS"/>
        </w:rPr>
        <w:t xml:space="preserve"> de Jury, Mécleuves</w:t>
      </w:r>
      <w:r w:rsidR="00C575A4" w:rsidRPr="00384F30">
        <w:rPr>
          <w:rFonts w:ascii="Arial Narrow" w:eastAsia="Arial Unicode MS" w:hAnsi="Arial Narrow" w:cs="Arial Unicode MS"/>
        </w:rPr>
        <w:t>. Ils sont issus du mi</w:t>
      </w:r>
      <w:r w:rsidR="00D13B01" w:rsidRPr="00384F30">
        <w:rPr>
          <w:rFonts w:ascii="Arial Narrow" w:eastAsia="Arial Unicode MS" w:hAnsi="Arial Narrow" w:cs="Arial Unicode MS"/>
        </w:rPr>
        <w:t>lieu rura</w:t>
      </w:r>
      <w:r w:rsidR="00031FC3" w:rsidRPr="00384F30">
        <w:rPr>
          <w:rFonts w:ascii="Arial Narrow" w:eastAsia="Arial Unicode MS" w:hAnsi="Arial Narrow" w:cs="Arial Unicode MS"/>
        </w:rPr>
        <w:t xml:space="preserve">l et de toutes classes sociales et ils ont de 4 à 12 ans. Les enfants de 3 ans </w:t>
      </w:r>
      <w:r w:rsidR="00DE0183" w:rsidRPr="00384F30">
        <w:rPr>
          <w:rFonts w:ascii="Arial Narrow" w:eastAsia="Arial Unicode MS" w:hAnsi="Arial Narrow" w:cs="Arial Unicode MS"/>
        </w:rPr>
        <w:t xml:space="preserve">ont possibilité d’être accueillis selon les conditions suivantes : </w:t>
      </w:r>
    </w:p>
    <w:p w:rsidR="00DE0183" w:rsidRPr="00384F30" w:rsidRDefault="00DE0183" w:rsidP="00DE0183">
      <w:pPr>
        <w:pStyle w:val="Paragraphedeliste"/>
        <w:numPr>
          <w:ilvl w:val="0"/>
          <w:numId w:val="33"/>
        </w:numPr>
        <w:jc w:val="both"/>
        <w:rPr>
          <w:rFonts w:ascii="Arial Narrow" w:eastAsia="Arial Unicode MS" w:hAnsi="Arial Narrow" w:cs="Arial Unicode MS"/>
        </w:rPr>
      </w:pPr>
      <w:r w:rsidRPr="00384F30">
        <w:rPr>
          <w:rFonts w:ascii="Arial Narrow" w:eastAsia="Arial Unicode MS" w:hAnsi="Arial Narrow" w:cs="Arial Unicode MS"/>
        </w:rPr>
        <w:t>Enfants ayant 3 ans révolus</w:t>
      </w:r>
    </w:p>
    <w:p w:rsidR="00DE0183" w:rsidRPr="00384F30" w:rsidRDefault="00DE0183" w:rsidP="00DE0183">
      <w:pPr>
        <w:pStyle w:val="Paragraphedeliste"/>
        <w:numPr>
          <w:ilvl w:val="0"/>
          <w:numId w:val="33"/>
        </w:numPr>
        <w:jc w:val="both"/>
        <w:rPr>
          <w:rFonts w:ascii="Arial Narrow" w:eastAsia="Arial Unicode MS" w:hAnsi="Arial Narrow" w:cs="Arial Unicode MS"/>
        </w:rPr>
      </w:pPr>
      <w:r w:rsidRPr="00384F30">
        <w:rPr>
          <w:rFonts w:ascii="Arial Narrow" w:eastAsia="Arial Unicode MS" w:hAnsi="Arial Narrow" w:cs="Arial Unicode MS"/>
        </w:rPr>
        <w:t>Enfants ayant eu une expérience préalable de socialisation (crèche ou école)</w:t>
      </w:r>
    </w:p>
    <w:p w:rsidR="00DE0183" w:rsidRPr="00384F30" w:rsidRDefault="00DE0183" w:rsidP="00DE0183">
      <w:pPr>
        <w:jc w:val="both"/>
        <w:rPr>
          <w:rFonts w:ascii="Arial Narrow" w:eastAsia="Arial Unicode MS" w:hAnsi="Arial Narrow" w:cs="Arial Unicode MS"/>
        </w:rPr>
      </w:pPr>
      <w:r w:rsidRPr="00384F30">
        <w:rPr>
          <w:rFonts w:ascii="Arial Narrow" w:eastAsia="Arial Unicode MS" w:hAnsi="Arial Narrow" w:cs="Arial Unicode MS"/>
        </w:rPr>
        <w:t>Il est également préférable d’étudier avec l’équipe pédagogique les conditions d’accueil en fonction des rythmes de l’enfant, du nombre d’enfant accueillis et de privilégier dans un premier temps l’accueil à la journée</w:t>
      </w:r>
    </w:p>
    <w:p w:rsidR="00D13B01" w:rsidRPr="00384F30" w:rsidRDefault="00D13B01" w:rsidP="00D13B01">
      <w:pPr>
        <w:jc w:val="both"/>
        <w:rPr>
          <w:rFonts w:ascii="Arial Narrow" w:eastAsia="Arial Unicode MS" w:hAnsi="Arial Narrow" w:cs="Arial Unicode MS"/>
        </w:rPr>
      </w:pPr>
    </w:p>
    <w:p w:rsidR="00C575A4" w:rsidRPr="00384F30" w:rsidRDefault="00FD57C2" w:rsidP="00D13B01">
      <w:pPr>
        <w:pStyle w:val="Paragraphedeliste"/>
        <w:jc w:val="both"/>
        <w:rPr>
          <w:rFonts w:ascii="Arial Narrow" w:eastAsia="Arial Unicode MS" w:hAnsi="Arial Narrow" w:cs="Arial Unicode MS"/>
          <w:b/>
        </w:rPr>
      </w:pPr>
      <w:r w:rsidRPr="00384F30">
        <w:rPr>
          <w:rFonts w:ascii="Arial Narrow" w:eastAsia="Arial Unicode MS" w:hAnsi="Arial Narrow" w:cs="Arial Unicode MS"/>
          <w:b/>
        </w:rPr>
        <w:t>2</w:t>
      </w:r>
      <w:r w:rsidR="00C575A4" w:rsidRPr="00384F30">
        <w:rPr>
          <w:rFonts w:ascii="Arial Narrow" w:eastAsia="Arial Unicode MS" w:hAnsi="Arial Narrow" w:cs="Arial Unicode MS"/>
          <w:b/>
        </w:rPr>
        <w:t>) Finalités</w:t>
      </w:r>
    </w:p>
    <w:p w:rsidR="00DE0183" w:rsidRPr="00384F30" w:rsidRDefault="00DE0183" w:rsidP="00D13B01">
      <w:pPr>
        <w:pStyle w:val="Paragraphedeliste"/>
        <w:jc w:val="both"/>
        <w:rPr>
          <w:rFonts w:ascii="Arial Narrow" w:eastAsia="Arial Unicode MS" w:hAnsi="Arial Narrow" w:cs="Arial Unicode MS"/>
          <w:b/>
        </w:rPr>
      </w:pPr>
    </w:p>
    <w:p w:rsidR="00E05660" w:rsidRPr="00384F30" w:rsidRDefault="00E05660" w:rsidP="00D13B0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Depuis plusieurs année</w:t>
      </w:r>
      <w:r w:rsidR="00CA7F80" w:rsidRPr="00384F30">
        <w:rPr>
          <w:rFonts w:ascii="Arial Narrow" w:eastAsia="Arial Unicode MS" w:hAnsi="Arial Narrow" w:cs="Arial Unicode MS"/>
        </w:rPr>
        <w:t>s</w:t>
      </w:r>
      <w:r w:rsidRPr="00384F30">
        <w:rPr>
          <w:rFonts w:ascii="Arial Narrow" w:eastAsia="Arial Unicode MS" w:hAnsi="Arial Narrow" w:cs="Arial Unicode MS"/>
        </w:rPr>
        <w:t>, la MJC</w:t>
      </w:r>
      <w:r w:rsidR="00CA7F80" w:rsidRPr="00384F30">
        <w:rPr>
          <w:rFonts w:ascii="Arial Narrow" w:eastAsia="Arial Unicode MS" w:hAnsi="Arial Narrow" w:cs="Arial Unicode MS"/>
        </w:rPr>
        <w:t xml:space="preserve"> accueille</w:t>
      </w:r>
      <w:r w:rsidRPr="00384F30">
        <w:rPr>
          <w:rFonts w:ascii="Arial Narrow" w:eastAsia="Arial Unicode MS" w:hAnsi="Arial Narrow" w:cs="Arial Unicode MS"/>
        </w:rPr>
        <w:t xml:space="preserve"> des jeunes. </w:t>
      </w:r>
      <w:r w:rsidR="00704BCE">
        <w:rPr>
          <w:rFonts w:ascii="Arial Narrow" w:eastAsia="Arial Unicode MS" w:hAnsi="Arial Narrow" w:cs="Arial Unicode MS"/>
        </w:rPr>
        <w:t>La MJC gère aussi l’accueil périscolaire des communes de Jury et Mécleuves. Les enfants connaissent pour la plus part les animateurs.</w:t>
      </w:r>
    </w:p>
    <w:p w:rsidR="00C575A4" w:rsidRPr="00384F30" w:rsidRDefault="00D13B01" w:rsidP="00D13B0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 xml:space="preserve">Nous avons </w:t>
      </w:r>
      <w:r w:rsidR="00C575A4" w:rsidRPr="00384F30">
        <w:rPr>
          <w:rFonts w:ascii="Arial Narrow" w:eastAsia="Arial Unicode MS" w:hAnsi="Arial Narrow" w:cs="Arial Unicode MS"/>
        </w:rPr>
        <w:t xml:space="preserve"> une politique,</w:t>
      </w:r>
      <w:r w:rsidR="00CA7F80" w:rsidRPr="00384F30">
        <w:rPr>
          <w:rFonts w:ascii="Arial Narrow" w:eastAsia="Arial Unicode MS" w:hAnsi="Arial Narrow" w:cs="Arial Unicode MS"/>
        </w:rPr>
        <w:t xml:space="preserve"> </w:t>
      </w:r>
      <w:r w:rsidRPr="00384F30">
        <w:rPr>
          <w:rFonts w:ascii="Arial Narrow" w:eastAsia="Arial Unicode MS" w:hAnsi="Arial Narrow" w:cs="Arial Unicode MS"/>
        </w:rPr>
        <w:t xml:space="preserve">nous </w:t>
      </w:r>
      <w:r w:rsidR="00255DC8" w:rsidRPr="00384F30">
        <w:rPr>
          <w:rFonts w:ascii="Arial Narrow" w:eastAsia="Arial Unicode MS" w:hAnsi="Arial Narrow" w:cs="Arial Unicode MS"/>
        </w:rPr>
        <w:t>considérons</w:t>
      </w:r>
      <w:r w:rsidR="00C575A4" w:rsidRPr="00384F30">
        <w:rPr>
          <w:rFonts w:ascii="Arial Narrow" w:eastAsia="Arial Unicode MS" w:hAnsi="Arial Narrow" w:cs="Arial Unicode MS"/>
        </w:rPr>
        <w:t xml:space="preserve"> que :</w:t>
      </w:r>
    </w:p>
    <w:p w:rsidR="00C575A4" w:rsidRPr="00384F30" w:rsidRDefault="00C575A4" w:rsidP="00D13B01">
      <w:pPr>
        <w:pStyle w:val="Paragraphedeliste"/>
        <w:ind w:left="0"/>
        <w:jc w:val="both"/>
        <w:rPr>
          <w:rFonts w:ascii="Arial Unicode MS" w:eastAsia="Arial Unicode MS" w:hAnsi="Arial Unicode MS" w:cs="Arial Unicode MS"/>
        </w:rPr>
      </w:pPr>
      <w:r w:rsidRPr="00384F30">
        <w:rPr>
          <w:rFonts w:ascii="Arial Narrow" w:eastAsia="Arial Unicode MS" w:hAnsi="Arial Narrow" w:cs="Arial Unicode MS"/>
        </w:rPr>
        <w:t>L’enfant est un être vivant respectable. Sa vision est ouverte, libre de se manifester. Son intention est portée sur son entourage, son imagination. Chaque enfant est différent et se forge sur des exemples concrets</w:t>
      </w:r>
      <w:r w:rsidRPr="00384F30">
        <w:rPr>
          <w:rFonts w:ascii="Arial Unicode MS" w:eastAsia="Arial Unicode MS" w:hAnsi="Arial Unicode MS" w:cs="Arial Unicode MS"/>
        </w:rPr>
        <w:t>.</w:t>
      </w:r>
    </w:p>
    <w:p w:rsidR="00C575A4" w:rsidRPr="00384F30" w:rsidRDefault="00C575A4" w:rsidP="00D13B01">
      <w:pPr>
        <w:pStyle w:val="Paragraphedeliste"/>
        <w:ind w:left="0"/>
        <w:jc w:val="both"/>
        <w:rPr>
          <w:rFonts w:ascii="Arial Unicode MS" w:eastAsia="Arial Unicode MS" w:hAnsi="Arial Unicode MS" w:cs="Arial Unicode MS"/>
        </w:rPr>
      </w:pPr>
    </w:p>
    <w:p w:rsidR="00C575A4" w:rsidRPr="00384F30" w:rsidRDefault="00C575A4" w:rsidP="00D13B01">
      <w:pPr>
        <w:pStyle w:val="Paragraphedeliste"/>
        <w:ind w:left="0"/>
        <w:jc w:val="both"/>
        <w:rPr>
          <w:rFonts w:ascii="Arial Narrow" w:eastAsia="Arial Unicode MS" w:hAnsi="Arial Narrow" w:cs="Arial Unicode MS"/>
          <w:b/>
        </w:rPr>
      </w:pPr>
      <w:r w:rsidRPr="00384F30">
        <w:rPr>
          <w:rFonts w:ascii="Arial Narrow" w:eastAsia="Arial Unicode MS" w:hAnsi="Arial Narrow" w:cs="Arial Unicode MS"/>
        </w:rPr>
        <w:tab/>
      </w:r>
      <w:r w:rsidRPr="00384F30">
        <w:rPr>
          <w:rFonts w:ascii="Arial Narrow" w:eastAsia="Arial Unicode MS" w:hAnsi="Arial Narrow" w:cs="Arial Unicode MS"/>
          <w:b/>
        </w:rPr>
        <w:t>3) Principes Educatifs</w:t>
      </w:r>
    </w:p>
    <w:p w:rsidR="00C575A4" w:rsidRPr="00384F30" w:rsidRDefault="00C575A4" w:rsidP="00D13B01">
      <w:pPr>
        <w:pStyle w:val="Paragraphedeliste"/>
        <w:ind w:left="0"/>
        <w:jc w:val="both"/>
        <w:rPr>
          <w:rFonts w:ascii="Arial Narrow" w:eastAsia="Arial Unicode MS" w:hAnsi="Arial Narrow" w:cs="Arial Unicode MS"/>
        </w:rPr>
      </w:pPr>
    </w:p>
    <w:p w:rsidR="00C575A4" w:rsidRDefault="00C575A4" w:rsidP="00D13B0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lastRenderedPageBreak/>
        <w:t>Les capacités et la place de l’enfant en accueil collectif.</w:t>
      </w:r>
    </w:p>
    <w:p w:rsidR="007328DF" w:rsidRPr="00384F30" w:rsidRDefault="007328DF" w:rsidP="00D13B01">
      <w:pPr>
        <w:pStyle w:val="Paragraphedeliste"/>
        <w:ind w:left="0"/>
        <w:jc w:val="both"/>
        <w:rPr>
          <w:rFonts w:ascii="Arial Narrow" w:eastAsia="Arial Unicode MS" w:hAnsi="Arial Narrow" w:cs="Arial Unicode MS"/>
        </w:rPr>
      </w:pPr>
      <w:r>
        <w:rPr>
          <w:rFonts w:ascii="Arial Narrow" w:eastAsia="Arial Unicode MS" w:hAnsi="Arial Narrow" w:cs="Arial Unicode MS"/>
        </w:rPr>
        <w:t>Les connaissances du patrimoine et des cultures d’autres civilisations.</w:t>
      </w:r>
    </w:p>
    <w:p w:rsidR="00C575A4" w:rsidRPr="00384F30" w:rsidRDefault="00C575A4" w:rsidP="00D13B01">
      <w:pPr>
        <w:pStyle w:val="Paragraphedeliste"/>
        <w:ind w:left="0"/>
        <w:jc w:val="both"/>
        <w:rPr>
          <w:rFonts w:ascii="Arial Narrow" w:eastAsia="Arial Unicode MS" w:hAnsi="Arial Narrow" w:cs="Arial Unicode MS"/>
        </w:rPr>
      </w:pPr>
    </w:p>
    <w:p w:rsidR="00C575A4" w:rsidRPr="00384F30" w:rsidRDefault="00C575A4" w:rsidP="00D13B01">
      <w:pPr>
        <w:pStyle w:val="Paragraphedeliste"/>
        <w:ind w:left="0"/>
        <w:jc w:val="both"/>
        <w:rPr>
          <w:rFonts w:ascii="Arial Narrow" w:eastAsia="Arial Unicode MS" w:hAnsi="Arial Narrow" w:cs="Arial Unicode MS"/>
          <w:b/>
        </w:rPr>
      </w:pPr>
      <w:r w:rsidRPr="00384F30">
        <w:rPr>
          <w:rFonts w:ascii="Arial Narrow" w:eastAsia="Arial Unicode MS" w:hAnsi="Arial Narrow" w:cs="Arial Unicode MS"/>
        </w:rPr>
        <w:tab/>
      </w:r>
      <w:r w:rsidRPr="00384F30">
        <w:rPr>
          <w:rFonts w:ascii="Arial Narrow" w:eastAsia="Arial Unicode MS" w:hAnsi="Arial Narrow" w:cs="Arial Unicode MS"/>
          <w:b/>
        </w:rPr>
        <w:t>4) Objectifs pédagogiques</w:t>
      </w:r>
    </w:p>
    <w:p w:rsidR="00C575A4" w:rsidRPr="00384F30" w:rsidRDefault="00C575A4" w:rsidP="00D13B01">
      <w:pPr>
        <w:pStyle w:val="Paragraphedeliste"/>
        <w:ind w:left="0"/>
        <w:jc w:val="both"/>
        <w:rPr>
          <w:rFonts w:ascii="Arial Narrow" w:eastAsia="Arial Unicode MS" w:hAnsi="Arial Narrow" w:cs="Arial Unicode MS"/>
        </w:rPr>
      </w:pPr>
    </w:p>
    <w:p w:rsidR="00C575A4" w:rsidRPr="00384F30" w:rsidRDefault="00C575A4" w:rsidP="00D13B01">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Respecter les rythmes</w:t>
      </w:r>
    </w:p>
    <w:p w:rsidR="00C575A4" w:rsidRPr="00384F30" w:rsidRDefault="00C575A4" w:rsidP="00D13B01">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Respecter le développement de l’esprit et de l’autonomie</w:t>
      </w:r>
    </w:p>
    <w:p w:rsidR="00C575A4" w:rsidRPr="00384F30" w:rsidRDefault="00C575A4" w:rsidP="00D13B01">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Respecter le besoin d’intégration</w:t>
      </w:r>
    </w:p>
    <w:p w:rsidR="00876189" w:rsidRDefault="007328DF" w:rsidP="00D13B01">
      <w:pPr>
        <w:pStyle w:val="Paragraphedeliste"/>
        <w:numPr>
          <w:ilvl w:val="0"/>
          <w:numId w:val="3"/>
        </w:numPr>
        <w:jc w:val="both"/>
        <w:rPr>
          <w:rFonts w:ascii="Arial Narrow" w:eastAsia="Arial Unicode MS" w:hAnsi="Arial Narrow" w:cs="Arial Unicode MS"/>
        </w:rPr>
      </w:pPr>
      <w:r>
        <w:rPr>
          <w:rFonts w:ascii="Arial Narrow" w:eastAsia="Arial Unicode MS" w:hAnsi="Arial Narrow" w:cs="Arial Unicode MS"/>
        </w:rPr>
        <w:t>O</w:t>
      </w:r>
      <w:r w:rsidR="003B27B2">
        <w:rPr>
          <w:rFonts w:ascii="Arial Narrow" w:eastAsia="Arial Unicode MS" w:hAnsi="Arial Narrow" w:cs="Arial Unicode MS"/>
        </w:rPr>
        <w:t>uverture d’esprit.</w:t>
      </w:r>
    </w:p>
    <w:p w:rsidR="007328DF" w:rsidRPr="007328DF" w:rsidRDefault="007328DF" w:rsidP="00A30301">
      <w:pPr>
        <w:pStyle w:val="Paragraphedeliste"/>
        <w:numPr>
          <w:ilvl w:val="0"/>
          <w:numId w:val="3"/>
        </w:numPr>
        <w:jc w:val="both"/>
        <w:rPr>
          <w:rFonts w:ascii="Arial Narrow" w:eastAsia="Arial Unicode MS" w:hAnsi="Arial Narrow" w:cs="Arial Unicode MS"/>
        </w:rPr>
      </w:pPr>
      <w:r w:rsidRPr="007328DF">
        <w:rPr>
          <w:rFonts w:ascii="Arial Narrow" w:eastAsia="Arial Unicode MS" w:hAnsi="Arial Narrow" w:cs="Arial Unicode MS"/>
        </w:rPr>
        <w:t>Prise de conscience</w:t>
      </w:r>
    </w:p>
    <w:p w:rsidR="00C575A4" w:rsidRPr="00384F30" w:rsidRDefault="00C575A4" w:rsidP="00D13B01">
      <w:pPr>
        <w:pStyle w:val="Paragraphedeliste"/>
        <w:ind w:left="1210"/>
        <w:jc w:val="both"/>
        <w:rPr>
          <w:rFonts w:ascii="Arial Narrow" w:eastAsia="Arial Unicode MS" w:hAnsi="Arial Narrow" w:cs="Arial Unicode MS"/>
        </w:rPr>
      </w:pPr>
    </w:p>
    <w:p w:rsidR="00C575A4" w:rsidRPr="00384F30" w:rsidRDefault="00C575A4" w:rsidP="00D13B01">
      <w:pPr>
        <w:pStyle w:val="Paragraphedeliste"/>
        <w:ind w:left="794"/>
        <w:jc w:val="both"/>
        <w:rPr>
          <w:rFonts w:ascii="Arial Narrow" w:eastAsia="Arial Unicode MS" w:hAnsi="Arial Narrow" w:cs="Arial Unicode MS"/>
          <w:b/>
        </w:rPr>
      </w:pPr>
      <w:r w:rsidRPr="00384F30">
        <w:rPr>
          <w:rFonts w:ascii="Arial Narrow" w:eastAsia="Arial Unicode MS" w:hAnsi="Arial Narrow" w:cs="Arial Unicode MS"/>
          <w:b/>
        </w:rPr>
        <w:t>5) Projets d’activités</w:t>
      </w:r>
    </w:p>
    <w:p w:rsidR="00C575A4" w:rsidRPr="00384F30" w:rsidRDefault="00C575A4" w:rsidP="00D13B01">
      <w:pPr>
        <w:pStyle w:val="Paragraphedeliste"/>
        <w:ind w:left="794"/>
        <w:jc w:val="both"/>
        <w:rPr>
          <w:rFonts w:ascii="Arial Narrow" w:eastAsia="Arial Unicode MS" w:hAnsi="Arial Narrow" w:cs="Arial Unicode MS"/>
        </w:rPr>
      </w:pPr>
    </w:p>
    <w:p w:rsidR="00C575A4" w:rsidRPr="00384F30" w:rsidRDefault="00C575A4" w:rsidP="00D13B01">
      <w:pPr>
        <w:pStyle w:val="Paragraphedeliste"/>
        <w:ind w:left="794"/>
        <w:jc w:val="both"/>
        <w:rPr>
          <w:rFonts w:ascii="Arial Narrow" w:eastAsia="Arial Unicode MS" w:hAnsi="Arial Narrow" w:cs="Arial Unicode MS"/>
        </w:rPr>
      </w:pPr>
    </w:p>
    <w:p w:rsidR="00C575A4" w:rsidRPr="00384F30" w:rsidRDefault="00C575A4" w:rsidP="00D13B0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Ce travail ne peut avoir lieu</w:t>
      </w:r>
      <w:r w:rsidR="00D13B01" w:rsidRPr="00384F30">
        <w:rPr>
          <w:rFonts w:ascii="Arial Narrow" w:eastAsia="Arial Unicode MS" w:hAnsi="Arial Narrow" w:cs="Arial Unicode MS"/>
        </w:rPr>
        <w:t>,</w:t>
      </w:r>
      <w:r w:rsidRPr="00384F30">
        <w:rPr>
          <w:rFonts w:ascii="Arial Narrow" w:eastAsia="Arial Unicode MS" w:hAnsi="Arial Narrow" w:cs="Arial Unicode MS"/>
        </w:rPr>
        <w:t xml:space="preserve"> que si les adultes</w:t>
      </w:r>
      <w:r w:rsidR="00D13B01" w:rsidRPr="00384F30">
        <w:rPr>
          <w:rFonts w:ascii="Arial Narrow" w:eastAsia="Arial Unicode MS" w:hAnsi="Arial Narrow" w:cs="Arial Unicode MS"/>
        </w:rPr>
        <w:t>,</w:t>
      </w:r>
      <w:r w:rsidRPr="00384F30">
        <w:rPr>
          <w:rFonts w:ascii="Arial Narrow" w:eastAsia="Arial Unicode MS" w:hAnsi="Arial Narrow" w:cs="Arial Unicode MS"/>
        </w:rPr>
        <w:t xml:space="preserve"> qui entourent les enfants ont conscience de cela et applique</w:t>
      </w:r>
      <w:r w:rsidR="00D13B01" w:rsidRPr="00384F30">
        <w:rPr>
          <w:rFonts w:ascii="Arial Narrow" w:eastAsia="Arial Unicode MS" w:hAnsi="Arial Narrow" w:cs="Arial Unicode MS"/>
        </w:rPr>
        <w:t>nt</w:t>
      </w:r>
      <w:r w:rsidRPr="00384F30">
        <w:rPr>
          <w:rFonts w:ascii="Arial Narrow" w:eastAsia="Arial Unicode MS" w:hAnsi="Arial Narrow" w:cs="Arial Unicode MS"/>
        </w:rPr>
        <w:t xml:space="preserve"> les évidences mêmes de la socialisation.</w:t>
      </w:r>
    </w:p>
    <w:p w:rsidR="007328DF" w:rsidRDefault="00C575A4" w:rsidP="007328DF">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Les réflexes et les modes de pensée et d’actions acquis lors des échanges, des jeux, des activités manuelles et sportives devraient permettre à l’enfant de s’épanouir  dans sa futur</w:t>
      </w:r>
      <w:r w:rsidR="00274604" w:rsidRPr="00384F30">
        <w:rPr>
          <w:rFonts w:ascii="Arial Narrow" w:eastAsia="Arial Unicode MS" w:hAnsi="Arial Narrow" w:cs="Arial Unicode MS"/>
        </w:rPr>
        <w:t>e</w:t>
      </w:r>
      <w:r w:rsidRPr="00384F30">
        <w:rPr>
          <w:rFonts w:ascii="Arial Narrow" w:eastAsia="Arial Unicode MS" w:hAnsi="Arial Narrow" w:cs="Arial Unicode MS"/>
        </w:rPr>
        <w:t xml:space="preserve"> vie collective</w:t>
      </w:r>
    </w:p>
    <w:p w:rsidR="007328DF" w:rsidRPr="007328DF" w:rsidRDefault="007328DF" w:rsidP="007328DF">
      <w:pPr>
        <w:pStyle w:val="Paragraphedeliste"/>
        <w:numPr>
          <w:ilvl w:val="0"/>
          <w:numId w:val="35"/>
        </w:numPr>
        <w:jc w:val="both"/>
        <w:rPr>
          <w:rFonts w:ascii="Arial Narrow" w:eastAsia="Arial Unicode MS" w:hAnsi="Arial Narrow" w:cs="Arial Unicode MS"/>
        </w:rPr>
      </w:pPr>
      <w:r w:rsidRPr="007328DF">
        <w:rPr>
          <w:rFonts w:ascii="Arial Narrow" w:eastAsia="Arial Unicode MS" w:hAnsi="Arial Narrow" w:cs="Arial Unicode MS"/>
        </w:rPr>
        <w:t xml:space="preserve">Favoriser l’épanouissement de l’individu au sein du groupe : </w:t>
      </w:r>
    </w:p>
    <w:p w:rsidR="007328DF" w:rsidRDefault="007328DF" w:rsidP="00A30301">
      <w:pPr>
        <w:pStyle w:val="Paragraphedeliste"/>
        <w:numPr>
          <w:ilvl w:val="0"/>
          <w:numId w:val="33"/>
        </w:numPr>
        <w:jc w:val="both"/>
        <w:rPr>
          <w:rFonts w:ascii="Arial Narrow" w:eastAsia="Arial Unicode MS" w:hAnsi="Arial Narrow" w:cs="Arial Unicode MS"/>
        </w:rPr>
      </w:pPr>
      <w:r w:rsidRPr="007328DF">
        <w:rPr>
          <w:rFonts w:ascii="Arial Narrow" w:eastAsia="Arial Unicode MS" w:hAnsi="Arial Narrow" w:cs="Arial Unicode MS"/>
        </w:rPr>
        <w:t>l’écoute de chacun,</w:t>
      </w:r>
    </w:p>
    <w:p w:rsidR="007328DF" w:rsidRPr="007328DF" w:rsidRDefault="007328DF" w:rsidP="00A30301">
      <w:pPr>
        <w:pStyle w:val="Paragraphedeliste"/>
        <w:numPr>
          <w:ilvl w:val="0"/>
          <w:numId w:val="33"/>
        </w:numPr>
        <w:jc w:val="both"/>
        <w:rPr>
          <w:rFonts w:ascii="Arial Narrow" w:eastAsia="Arial Unicode MS" w:hAnsi="Arial Narrow" w:cs="Arial Unicode MS"/>
        </w:rPr>
      </w:pPr>
      <w:r w:rsidRPr="007328DF">
        <w:rPr>
          <w:rFonts w:ascii="Arial Narrow" w:eastAsia="Arial Unicode MS" w:hAnsi="Arial Narrow" w:cs="Arial Unicode MS"/>
        </w:rPr>
        <w:t>prendre en compte chacun d’entre eux en tant qu’être en construction dans le respect des différences,</w:t>
      </w:r>
    </w:p>
    <w:p w:rsidR="007328DF" w:rsidRPr="007328DF" w:rsidRDefault="007328DF" w:rsidP="007328DF">
      <w:pPr>
        <w:pStyle w:val="Paragraphedeliste"/>
        <w:numPr>
          <w:ilvl w:val="0"/>
          <w:numId w:val="34"/>
        </w:numPr>
        <w:jc w:val="both"/>
        <w:rPr>
          <w:rFonts w:ascii="Arial Narrow" w:eastAsia="Arial Unicode MS" w:hAnsi="Arial Narrow" w:cs="Arial Unicode MS"/>
        </w:rPr>
      </w:pPr>
      <w:r w:rsidRPr="007328DF">
        <w:rPr>
          <w:rFonts w:ascii="Arial Narrow" w:eastAsia="Arial Unicode MS" w:hAnsi="Arial Narrow" w:cs="Arial Unicode MS"/>
        </w:rPr>
        <w:t xml:space="preserve">Favoriser le développement physique et intellectuel, social, moral : </w:t>
      </w:r>
    </w:p>
    <w:p w:rsidR="007328DF" w:rsidRDefault="007328DF" w:rsidP="007328DF">
      <w:pPr>
        <w:pStyle w:val="Paragraphedeliste"/>
        <w:numPr>
          <w:ilvl w:val="0"/>
          <w:numId w:val="36"/>
        </w:numPr>
        <w:jc w:val="both"/>
        <w:rPr>
          <w:rFonts w:ascii="Arial Narrow" w:eastAsia="Arial Unicode MS" w:hAnsi="Arial Narrow" w:cs="Arial Unicode MS"/>
        </w:rPr>
      </w:pPr>
      <w:r w:rsidRPr="007328DF">
        <w:rPr>
          <w:rFonts w:ascii="Arial Narrow" w:eastAsia="Arial Unicode MS" w:hAnsi="Arial Narrow" w:cs="Arial Unicode MS"/>
        </w:rPr>
        <w:t>activités de sensibilité (ludiques, artistiques,..)</w:t>
      </w:r>
    </w:p>
    <w:p w:rsidR="007328DF" w:rsidRDefault="007328DF" w:rsidP="00A30301">
      <w:pPr>
        <w:pStyle w:val="Paragraphedeliste"/>
        <w:numPr>
          <w:ilvl w:val="0"/>
          <w:numId w:val="3"/>
        </w:numPr>
        <w:jc w:val="both"/>
        <w:rPr>
          <w:rFonts w:ascii="Arial Narrow" w:eastAsia="Arial Unicode MS" w:hAnsi="Arial Narrow" w:cs="Arial Unicode MS"/>
        </w:rPr>
      </w:pPr>
      <w:r w:rsidRPr="007328DF">
        <w:rPr>
          <w:rFonts w:ascii="Arial Narrow" w:eastAsia="Arial Unicode MS" w:hAnsi="Arial Narrow" w:cs="Arial Unicode MS"/>
        </w:rPr>
        <w:t xml:space="preserve">Favoriser un processus d’autonomie : </w:t>
      </w:r>
    </w:p>
    <w:p w:rsidR="007328DF" w:rsidRDefault="007328DF" w:rsidP="007328DF">
      <w:pPr>
        <w:pStyle w:val="Paragraphedeliste"/>
        <w:numPr>
          <w:ilvl w:val="0"/>
          <w:numId w:val="36"/>
        </w:numPr>
        <w:jc w:val="both"/>
        <w:rPr>
          <w:rFonts w:ascii="Arial Narrow" w:eastAsia="Arial Unicode MS" w:hAnsi="Arial Narrow" w:cs="Arial Unicode MS"/>
        </w:rPr>
      </w:pPr>
      <w:r>
        <w:rPr>
          <w:rFonts w:ascii="Arial Narrow" w:eastAsia="Arial Unicode MS" w:hAnsi="Arial Narrow" w:cs="Arial Unicode MS"/>
        </w:rPr>
        <w:t>l</w:t>
      </w:r>
      <w:r w:rsidRPr="007328DF">
        <w:rPr>
          <w:rFonts w:ascii="Arial Narrow" w:eastAsia="Arial Unicode MS" w:hAnsi="Arial Narrow" w:cs="Arial Unicode MS"/>
        </w:rPr>
        <w:t xml:space="preserve">a vie en groupe, </w:t>
      </w:r>
    </w:p>
    <w:p w:rsidR="007328DF" w:rsidRDefault="007328DF" w:rsidP="007328DF">
      <w:pPr>
        <w:pStyle w:val="Paragraphedeliste"/>
        <w:numPr>
          <w:ilvl w:val="0"/>
          <w:numId w:val="36"/>
        </w:numPr>
        <w:jc w:val="both"/>
        <w:rPr>
          <w:rFonts w:ascii="Arial Narrow" w:eastAsia="Arial Unicode MS" w:hAnsi="Arial Narrow" w:cs="Arial Unicode MS"/>
        </w:rPr>
      </w:pPr>
      <w:r w:rsidRPr="007328DF">
        <w:rPr>
          <w:rFonts w:ascii="Arial Narrow" w:eastAsia="Arial Unicode MS" w:hAnsi="Arial Narrow" w:cs="Arial Unicode MS"/>
        </w:rPr>
        <w:t>les règles sociales,</w:t>
      </w:r>
    </w:p>
    <w:p w:rsidR="007328DF" w:rsidRDefault="007328DF" w:rsidP="007328DF">
      <w:pPr>
        <w:pStyle w:val="Paragraphedeliste"/>
        <w:numPr>
          <w:ilvl w:val="0"/>
          <w:numId w:val="36"/>
        </w:numPr>
        <w:jc w:val="both"/>
        <w:rPr>
          <w:rFonts w:ascii="Arial Narrow" w:eastAsia="Arial Unicode MS" w:hAnsi="Arial Narrow" w:cs="Arial Unicode MS"/>
        </w:rPr>
      </w:pPr>
      <w:r w:rsidRPr="007328DF">
        <w:rPr>
          <w:rFonts w:ascii="Arial Narrow" w:eastAsia="Arial Unicode MS" w:hAnsi="Arial Narrow" w:cs="Arial Unicode MS"/>
        </w:rPr>
        <w:t xml:space="preserve"> service à table et de desserte, entraide, choix des activités</w:t>
      </w:r>
    </w:p>
    <w:p w:rsidR="007328DF" w:rsidRPr="007328DF" w:rsidRDefault="007328DF" w:rsidP="007328DF">
      <w:pPr>
        <w:pStyle w:val="Paragraphedeliste"/>
        <w:numPr>
          <w:ilvl w:val="0"/>
          <w:numId w:val="36"/>
        </w:numPr>
        <w:jc w:val="both"/>
        <w:rPr>
          <w:rFonts w:ascii="Arial Narrow" w:eastAsia="Arial Unicode MS" w:hAnsi="Arial Narrow" w:cs="Arial Unicode MS"/>
        </w:rPr>
      </w:pPr>
      <w:r>
        <w:rPr>
          <w:rFonts w:ascii="Arial Narrow" w:eastAsia="Arial Unicode MS" w:hAnsi="Arial Narrow" w:cs="Arial Unicode MS"/>
        </w:rPr>
        <w:t>Accompagnement de chacun par l’animateur et prendre en compte son évolution.</w:t>
      </w:r>
    </w:p>
    <w:p w:rsidR="007328DF" w:rsidRDefault="007328DF" w:rsidP="007328DF">
      <w:pPr>
        <w:pStyle w:val="Paragraphedeliste"/>
        <w:numPr>
          <w:ilvl w:val="0"/>
          <w:numId w:val="3"/>
        </w:numPr>
        <w:jc w:val="both"/>
        <w:rPr>
          <w:rFonts w:ascii="Arial Narrow" w:eastAsia="Arial Unicode MS" w:hAnsi="Arial Narrow" w:cs="Arial Unicode MS"/>
        </w:rPr>
      </w:pPr>
      <w:r>
        <w:rPr>
          <w:rFonts w:ascii="Arial Narrow" w:eastAsia="Arial Unicode MS" w:hAnsi="Arial Narrow" w:cs="Arial Unicode MS"/>
        </w:rPr>
        <w:t xml:space="preserve">Favoriser la responsabilisation de l’enfant : </w:t>
      </w:r>
    </w:p>
    <w:p w:rsidR="007328DF" w:rsidRDefault="007328DF" w:rsidP="007328DF">
      <w:pPr>
        <w:pStyle w:val="Paragraphedeliste"/>
        <w:numPr>
          <w:ilvl w:val="0"/>
          <w:numId w:val="37"/>
        </w:numPr>
        <w:jc w:val="both"/>
        <w:rPr>
          <w:rFonts w:ascii="Arial Narrow" w:eastAsia="Arial Unicode MS" w:hAnsi="Arial Narrow" w:cs="Arial Unicode MS"/>
        </w:rPr>
      </w:pPr>
      <w:r>
        <w:rPr>
          <w:rFonts w:ascii="Arial Narrow" w:eastAsia="Arial Unicode MS" w:hAnsi="Arial Narrow" w:cs="Arial Unicode MS"/>
        </w:rPr>
        <w:t>s’exprimer verbalement ou par l’écriture (journal, boîte à idée,…), l’animateur ne fait pas jouer mais aide l’enfant, planning mis en place avec présentation de l’activité.</w:t>
      </w:r>
    </w:p>
    <w:p w:rsidR="007328DF" w:rsidRDefault="007328DF" w:rsidP="007328DF">
      <w:pPr>
        <w:pStyle w:val="Paragraphedeliste"/>
        <w:numPr>
          <w:ilvl w:val="0"/>
          <w:numId w:val="37"/>
        </w:numPr>
        <w:jc w:val="both"/>
        <w:rPr>
          <w:rFonts w:ascii="Arial Narrow" w:eastAsia="Arial Unicode MS" w:hAnsi="Arial Narrow" w:cs="Arial Unicode MS"/>
        </w:rPr>
      </w:pPr>
      <w:r>
        <w:rPr>
          <w:rFonts w:ascii="Arial Narrow" w:eastAsia="Arial Unicode MS" w:hAnsi="Arial Narrow" w:cs="Arial Unicode MS"/>
        </w:rPr>
        <w:t xml:space="preserve">engager l’enfant dans l’organisation et le déroulement des activités : sera libre du choix d’activité, de son temps libres, </w:t>
      </w:r>
    </w:p>
    <w:p w:rsidR="007328DF" w:rsidRDefault="007328DF" w:rsidP="007328DF">
      <w:pPr>
        <w:pStyle w:val="Paragraphedeliste"/>
        <w:numPr>
          <w:ilvl w:val="0"/>
          <w:numId w:val="37"/>
        </w:numPr>
        <w:jc w:val="both"/>
        <w:rPr>
          <w:rFonts w:ascii="Arial Narrow" w:eastAsia="Arial Unicode MS" w:hAnsi="Arial Narrow" w:cs="Arial Unicode MS"/>
        </w:rPr>
      </w:pPr>
      <w:r>
        <w:rPr>
          <w:rFonts w:ascii="Arial Narrow" w:eastAsia="Arial Unicode MS" w:hAnsi="Arial Narrow" w:cs="Arial Unicode MS"/>
        </w:rPr>
        <w:t>déroulement des activités et des repas : servir, desservir, ranger, nettoyer,</w:t>
      </w:r>
    </w:p>
    <w:p w:rsidR="007328DF" w:rsidRDefault="00704BCE" w:rsidP="007328DF">
      <w:pPr>
        <w:pStyle w:val="Paragraphedeliste"/>
        <w:numPr>
          <w:ilvl w:val="0"/>
          <w:numId w:val="3"/>
        </w:numPr>
        <w:jc w:val="both"/>
        <w:rPr>
          <w:rFonts w:ascii="Arial Narrow" w:eastAsia="Arial Unicode MS" w:hAnsi="Arial Narrow" w:cs="Arial Unicode MS"/>
        </w:rPr>
      </w:pPr>
      <w:r>
        <w:rPr>
          <w:rFonts w:ascii="Arial Narrow" w:eastAsia="Arial Unicode MS" w:hAnsi="Arial Narrow" w:cs="Arial Unicode MS"/>
        </w:rPr>
        <w:t>F</w:t>
      </w:r>
      <w:r w:rsidR="007328DF">
        <w:rPr>
          <w:rFonts w:ascii="Arial Narrow" w:eastAsia="Arial Unicode MS" w:hAnsi="Arial Narrow" w:cs="Arial Unicode MS"/>
        </w:rPr>
        <w:t>avoriser le développement de la vie quotidienne :</w:t>
      </w:r>
    </w:p>
    <w:p w:rsidR="007328DF" w:rsidRDefault="007328DF" w:rsidP="007328DF">
      <w:pPr>
        <w:pStyle w:val="Paragraphedeliste"/>
        <w:numPr>
          <w:ilvl w:val="0"/>
          <w:numId w:val="38"/>
        </w:numPr>
        <w:jc w:val="both"/>
        <w:rPr>
          <w:rFonts w:ascii="Arial Narrow" w:eastAsia="Arial Unicode MS" w:hAnsi="Arial Narrow" w:cs="Arial Unicode MS"/>
        </w:rPr>
      </w:pPr>
      <w:r>
        <w:rPr>
          <w:rFonts w:ascii="Arial Narrow" w:eastAsia="Arial Unicode MS" w:hAnsi="Arial Narrow" w:cs="Arial Unicode MS"/>
        </w:rPr>
        <w:t xml:space="preserve">règles de vie : gérer les conflits, les vexations, prendre les meilleurs conditions pour le repas </w:t>
      </w:r>
    </w:p>
    <w:p w:rsidR="007328DF" w:rsidRDefault="007328DF" w:rsidP="007328DF">
      <w:pPr>
        <w:pStyle w:val="Paragraphedeliste"/>
        <w:numPr>
          <w:ilvl w:val="0"/>
          <w:numId w:val="38"/>
        </w:numPr>
        <w:jc w:val="both"/>
        <w:rPr>
          <w:rFonts w:ascii="Arial Narrow" w:eastAsia="Arial Unicode MS" w:hAnsi="Arial Narrow" w:cs="Arial Unicode MS"/>
        </w:rPr>
      </w:pPr>
      <w:r>
        <w:rPr>
          <w:rFonts w:ascii="Arial Narrow" w:eastAsia="Arial Unicode MS" w:hAnsi="Arial Narrow" w:cs="Arial Unicode MS"/>
        </w:rPr>
        <w:t>sécurité de la vie ; relation de confiance : hygiène pour garantir la santé et le bien-être, le repos</w:t>
      </w:r>
    </w:p>
    <w:p w:rsidR="007328DF" w:rsidRDefault="007328DF" w:rsidP="007328DF">
      <w:pPr>
        <w:pStyle w:val="Paragraphedeliste"/>
        <w:numPr>
          <w:ilvl w:val="0"/>
          <w:numId w:val="38"/>
        </w:numPr>
        <w:jc w:val="both"/>
        <w:rPr>
          <w:rFonts w:ascii="Arial Narrow" w:eastAsia="Arial Unicode MS" w:hAnsi="Arial Narrow" w:cs="Arial Unicode MS"/>
        </w:rPr>
      </w:pPr>
      <w:r>
        <w:rPr>
          <w:rFonts w:ascii="Arial Narrow" w:eastAsia="Arial Unicode MS" w:hAnsi="Arial Narrow" w:cs="Arial Unicode MS"/>
        </w:rPr>
        <w:t>alimentation : je goutte pour évolution des papilles</w:t>
      </w:r>
    </w:p>
    <w:p w:rsidR="007328DF" w:rsidRDefault="007328DF" w:rsidP="007328DF">
      <w:pPr>
        <w:pStyle w:val="Paragraphedeliste"/>
        <w:numPr>
          <w:ilvl w:val="0"/>
          <w:numId w:val="38"/>
        </w:numPr>
        <w:jc w:val="both"/>
        <w:rPr>
          <w:rFonts w:ascii="Arial Narrow" w:eastAsia="Arial Unicode MS" w:hAnsi="Arial Narrow" w:cs="Arial Unicode MS"/>
        </w:rPr>
      </w:pPr>
      <w:r>
        <w:rPr>
          <w:rFonts w:ascii="Arial Narrow" w:eastAsia="Arial Unicode MS" w:hAnsi="Arial Narrow" w:cs="Arial Unicode MS"/>
        </w:rPr>
        <w:t>environnement ; je trie et je respecte</w:t>
      </w:r>
    </w:p>
    <w:p w:rsidR="007328DF" w:rsidRDefault="00704BCE" w:rsidP="007328DF">
      <w:pPr>
        <w:pStyle w:val="Paragraphedeliste"/>
        <w:numPr>
          <w:ilvl w:val="0"/>
          <w:numId w:val="3"/>
        </w:numPr>
        <w:jc w:val="both"/>
        <w:rPr>
          <w:rFonts w:ascii="Arial Narrow" w:eastAsia="Arial Unicode MS" w:hAnsi="Arial Narrow" w:cs="Arial Unicode MS"/>
        </w:rPr>
      </w:pPr>
      <w:r>
        <w:rPr>
          <w:rFonts w:ascii="Arial Narrow" w:eastAsia="Arial Unicode MS" w:hAnsi="Arial Narrow" w:cs="Arial Unicode MS"/>
        </w:rPr>
        <w:t>F</w:t>
      </w:r>
      <w:r w:rsidR="007328DF">
        <w:rPr>
          <w:rFonts w:ascii="Arial Narrow" w:eastAsia="Arial Unicode MS" w:hAnsi="Arial Narrow" w:cs="Arial Unicode MS"/>
        </w:rPr>
        <w:t>avoriser la découverte :</w:t>
      </w:r>
    </w:p>
    <w:p w:rsidR="007328DF" w:rsidRDefault="007328DF" w:rsidP="007328DF">
      <w:pPr>
        <w:pStyle w:val="Paragraphedeliste"/>
        <w:numPr>
          <w:ilvl w:val="0"/>
          <w:numId w:val="39"/>
        </w:numPr>
        <w:jc w:val="both"/>
        <w:rPr>
          <w:rFonts w:ascii="Arial Narrow" w:eastAsia="Arial Unicode MS" w:hAnsi="Arial Narrow" w:cs="Arial Unicode MS"/>
        </w:rPr>
      </w:pPr>
      <w:r>
        <w:rPr>
          <w:rFonts w:ascii="Arial Narrow" w:eastAsia="Arial Unicode MS" w:hAnsi="Arial Narrow" w:cs="Arial Unicode MS"/>
        </w:rPr>
        <w:t>rapport- rencontre : décoration élaboré par les enfants et mis à disposition des adultes, intervenant</w:t>
      </w:r>
    </w:p>
    <w:p w:rsidR="007328DF" w:rsidRDefault="007328DF" w:rsidP="007328DF">
      <w:pPr>
        <w:pStyle w:val="Paragraphedeliste"/>
        <w:numPr>
          <w:ilvl w:val="0"/>
          <w:numId w:val="39"/>
        </w:numPr>
        <w:jc w:val="both"/>
        <w:rPr>
          <w:rFonts w:ascii="Arial Narrow" w:eastAsia="Arial Unicode MS" w:hAnsi="Arial Narrow" w:cs="Arial Unicode MS"/>
        </w:rPr>
      </w:pPr>
      <w:r>
        <w:rPr>
          <w:rFonts w:ascii="Arial Narrow" w:eastAsia="Arial Unicode MS" w:hAnsi="Arial Narrow" w:cs="Arial Unicode MS"/>
        </w:rPr>
        <w:t>vision d’autre culture et d’autre pays</w:t>
      </w:r>
    </w:p>
    <w:p w:rsidR="007328DF" w:rsidRPr="007328DF" w:rsidRDefault="007328DF" w:rsidP="007328DF">
      <w:pPr>
        <w:pStyle w:val="Paragraphedeliste"/>
        <w:numPr>
          <w:ilvl w:val="0"/>
          <w:numId w:val="39"/>
        </w:numPr>
        <w:jc w:val="both"/>
        <w:rPr>
          <w:rFonts w:ascii="Arial Narrow" w:eastAsia="Arial Unicode MS" w:hAnsi="Arial Narrow" w:cs="Arial Unicode MS"/>
        </w:rPr>
      </w:pPr>
      <w:r>
        <w:rPr>
          <w:rFonts w:ascii="Arial Narrow" w:eastAsia="Arial Unicode MS" w:hAnsi="Arial Narrow" w:cs="Arial Unicode MS"/>
        </w:rPr>
        <w:t>cadre de vie : visite, sorties, spectacles.</w:t>
      </w:r>
    </w:p>
    <w:p w:rsidR="00C575A4" w:rsidRPr="00384F30" w:rsidRDefault="00C575A4" w:rsidP="00C575A4">
      <w:pPr>
        <w:pStyle w:val="Paragraphedeliste"/>
        <w:ind w:left="794"/>
        <w:rPr>
          <w:rFonts w:ascii="Arial Narrow" w:eastAsia="Arial Unicode MS" w:hAnsi="Arial Narrow" w:cs="Arial Unicode MS"/>
        </w:rPr>
      </w:pPr>
    </w:p>
    <w:p w:rsidR="00C575A4" w:rsidRPr="00384F30" w:rsidRDefault="00C575A4" w:rsidP="00C575A4">
      <w:pPr>
        <w:pStyle w:val="Paragraphedeliste"/>
        <w:ind w:left="0"/>
        <w:jc w:val="both"/>
        <w:rPr>
          <w:rFonts w:ascii="Arial Narrow" w:eastAsia="Arial Unicode MS" w:hAnsi="Arial Narrow" w:cs="Arial Unicode MS"/>
          <w:b/>
        </w:rPr>
      </w:pPr>
      <w:r w:rsidRPr="00384F30">
        <w:rPr>
          <w:rFonts w:ascii="Arial Narrow" w:eastAsia="Arial Unicode MS" w:hAnsi="Arial Narrow" w:cs="Arial Unicode MS"/>
          <w:b/>
        </w:rPr>
        <w:t>L’animation c’est surtout de l’improvisation, il faut savoir rebondir et s’adapter !</w:t>
      </w:r>
      <w:r w:rsidR="00274604" w:rsidRPr="00384F30">
        <w:rPr>
          <w:rFonts w:ascii="Arial Narrow" w:eastAsia="Arial Unicode MS" w:hAnsi="Arial Narrow" w:cs="Arial Unicode MS"/>
          <w:b/>
        </w:rPr>
        <w:t xml:space="preserve"> Voir feuille annexe sur les besoins de l’enfant (laisser jouer, donner à jouer, jouer avec, faire jouer)</w:t>
      </w:r>
    </w:p>
    <w:p w:rsidR="00C575A4" w:rsidRPr="00384F30" w:rsidRDefault="00C575A4" w:rsidP="00C575A4">
      <w:pPr>
        <w:pStyle w:val="Paragraphedeliste"/>
        <w:ind w:left="0"/>
        <w:jc w:val="both"/>
        <w:rPr>
          <w:rFonts w:ascii="Arial Narrow" w:eastAsia="Arial Unicode MS" w:hAnsi="Arial Narrow" w:cs="Arial Unicode MS"/>
          <w:b/>
        </w:rPr>
      </w:pPr>
    </w:p>
    <w:p w:rsidR="00C575A4" w:rsidRPr="00384F30" w:rsidRDefault="00C575A4" w:rsidP="00C575A4">
      <w:pPr>
        <w:pStyle w:val="Paragraphedeliste"/>
        <w:ind w:left="0"/>
        <w:rPr>
          <w:rFonts w:ascii="Arial Narrow" w:eastAsia="Arial Unicode MS" w:hAnsi="Arial Narrow" w:cs="Arial Unicode MS"/>
          <w:b/>
        </w:rPr>
      </w:pPr>
    </w:p>
    <w:p w:rsidR="00C575A4" w:rsidRPr="00384F30" w:rsidRDefault="00C575A4" w:rsidP="00671CF9">
      <w:pPr>
        <w:pStyle w:val="Paragraphedeliste"/>
        <w:ind w:left="0"/>
        <w:jc w:val="both"/>
        <w:rPr>
          <w:rFonts w:ascii="Arial Narrow" w:eastAsia="Arial Unicode MS" w:hAnsi="Arial Narrow" w:cs="Arial Unicode MS"/>
          <w:b/>
        </w:rPr>
      </w:pPr>
    </w:p>
    <w:p w:rsidR="00C575A4" w:rsidRPr="00384F30" w:rsidRDefault="004816BB" w:rsidP="00671CF9">
      <w:pPr>
        <w:pStyle w:val="Paragraphedeliste"/>
        <w:ind w:left="0"/>
        <w:jc w:val="both"/>
        <w:rPr>
          <w:rFonts w:ascii="Arial Narrow" w:eastAsia="Arial Unicode MS" w:hAnsi="Arial Narrow" w:cs="Arial Unicode MS"/>
          <w:b/>
          <w:u w:val="single"/>
        </w:rPr>
      </w:pPr>
      <w:r w:rsidRPr="00384F30">
        <w:rPr>
          <w:rFonts w:ascii="Arial Narrow" w:eastAsia="Arial Unicode MS" w:hAnsi="Arial Narrow" w:cs="Arial Unicode MS"/>
          <w:b/>
          <w:u w:val="single"/>
        </w:rPr>
        <w:t>Journée Type /Rythme</w:t>
      </w:r>
      <w:r w:rsidR="00671CF9" w:rsidRPr="00384F30">
        <w:rPr>
          <w:rFonts w:ascii="Arial Narrow" w:eastAsia="Arial Unicode MS" w:hAnsi="Arial Narrow" w:cs="Arial Unicode MS"/>
          <w:b/>
          <w:u w:val="single"/>
        </w:rPr>
        <w:t>s</w:t>
      </w:r>
      <w:r w:rsidRPr="00384F30">
        <w:rPr>
          <w:rFonts w:ascii="Arial Narrow" w:eastAsia="Arial Unicode MS" w:hAnsi="Arial Narrow" w:cs="Arial Unicode MS"/>
          <w:b/>
          <w:u w:val="single"/>
        </w:rPr>
        <w:t xml:space="preserve"> de l’enfant :</w:t>
      </w:r>
    </w:p>
    <w:p w:rsidR="00D66DB1" w:rsidRPr="00384F30" w:rsidRDefault="00D66DB1" w:rsidP="00671CF9">
      <w:pPr>
        <w:pStyle w:val="Paragraphedeliste"/>
        <w:ind w:left="0"/>
        <w:jc w:val="both"/>
        <w:rPr>
          <w:rFonts w:ascii="Arial Narrow" w:eastAsia="Arial Unicode MS" w:hAnsi="Arial Narrow" w:cs="Arial Unicode MS"/>
          <w:b/>
        </w:rPr>
      </w:pPr>
    </w:p>
    <w:p w:rsidR="00D66DB1" w:rsidRPr="00384F30" w:rsidRDefault="00D66DB1" w:rsidP="00671CF9">
      <w:pPr>
        <w:pStyle w:val="Paragraphedeliste"/>
        <w:ind w:left="0"/>
        <w:jc w:val="both"/>
        <w:rPr>
          <w:rFonts w:ascii="Arial Narrow" w:eastAsia="Arial Unicode MS" w:hAnsi="Arial Narrow" w:cs="Arial Unicode MS"/>
          <w:b/>
        </w:rPr>
      </w:pPr>
      <w:r w:rsidRPr="00384F30">
        <w:rPr>
          <w:rFonts w:ascii="Arial Narrow" w:eastAsia="Arial Unicode MS" w:hAnsi="Arial Narrow" w:cs="Arial Unicode MS"/>
          <w:b/>
        </w:rPr>
        <w:t>L’accueil se fait à la journée ou à la semaine.</w:t>
      </w:r>
    </w:p>
    <w:p w:rsidR="007413B1" w:rsidRPr="00384F30" w:rsidRDefault="007413B1" w:rsidP="007413B1">
      <w:pPr>
        <w:jc w:val="both"/>
        <w:rPr>
          <w:rFonts w:ascii="Arial Narrow" w:eastAsia="Arial Unicode MS" w:hAnsi="Arial Narrow" w:cs="Arial Unicode MS"/>
        </w:rPr>
      </w:pPr>
      <w:r w:rsidRPr="00384F30">
        <w:rPr>
          <w:rFonts w:ascii="Arial Narrow" w:eastAsia="Arial Unicode MS" w:hAnsi="Arial Narrow" w:cs="Arial Unicode MS"/>
        </w:rPr>
        <w:t xml:space="preserve">Les enfants ont des portiques avec cintres adaptés à la taille des enfants pour suspendre leurs affaires, leur permettant d’y accéder en autonomie. </w:t>
      </w:r>
    </w:p>
    <w:p w:rsidR="007413B1" w:rsidRPr="00384F30" w:rsidRDefault="007413B1" w:rsidP="007413B1">
      <w:pPr>
        <w:jc w:val="both"/>
        <w:rPr>
          <w:rFonts w:ascii="Arial Narrow" w:eastAsia="Arial Unicode MS" w:hAnsi="Arial Narrow" w:cs="Arial Unicode MS"/>
        </w:rPr>
      </w:pPr>
      <w:r w:rsidRPr="00384F30">
        <w:rPr>
          <w:rFonts w:ascii="Arial Narrow" w:eastAsia="Arial Unicode MS" w:hAnsi="Arial Narrow" w:cs="Arial Unicode MS"/>
        </w:rPr>
        <w:lastRenderedPageBreak/>
        <w:t xml:space="preserve">L’accueil dispose de 2 salles adaptées aux publics de 3 à 6 ans et des plus de 6 ans. </w:t>
      </w:r>
    </w:p>
    <w:p w:rsidR="007413B1" w:rsidRPr="00384F30" w:rsidRDefault="007413B1" w:rsidP="007413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L’espace des petits est aménagé de petites tables et petites chaises aménagés à la taille des enfants. L’espace des grands est aménagé de grandes tables accueillant des groupes de 4 enfants</w:t>
      </w:r>
      <w:r w:rsidR="00041910" w:rsidRPr="00384F30">
        <w:rPr>
          <w:rFonts w:ascii="Arial Narrow" w:eastAsia="Arial Unicode MS" w:hAnsi="Arial Narrow" w:cs="Arial Unicode MS"/>
        </w:rPr>
        <w:t xml:space="preserve"> sur plusieurs</w:t>
      </w:r>
      <w:r w:rsidRPr="00384F30">
        <w:rPr>
          <w:rFonts w:ascii="Arial Narrow" w:eastAsia="Arial Unicode MS" w:hAnsi="Arial Narrow" w:cs="Arial Unicode MS"/>
        </w:rPr>
        <w:t xml:space="preserve"> rangées</w:t>
      </w:r>
      <w:r w:rsidR="00031FC3" w:rsidRPr="00384F30">
        <w:rPr>
          <w:rFonts w:ascii="Arial Narrow" w:eastAsia="Arial Unicode MS" w:hAnsi="Arial Narrow" w:cs="Arial Unicode MS"/>
        </w:rPr>
        <w:t>.</w:t>
      </w:r>
    </w:p>
    <w:p w:rsidR="007413B1" w:rsidRPr="00384F30" w:rsidRDefault="007413B1" w:rsidP="00671CF9">
      <w:pPr>
        <w:pStyle w:val="Paragraphedeliste"/>
        <w:ind w:left="0"/>
        <w:jc w:val="both"/>
        <w:rPr>
          <w:rFonts w:ascii="Arial Narrow" w:eastAsia="Arial Unicode MS" w:hAnsi="Arial Narrow" w:cs="Arial Unicode MS"/>
          <w:b/>
        </w:rPr>
      </w:pPr>
    </w:p>
    <w:p w:rsidR="007413B1" w:rsidRPr="00384F30" w:rsidRDefault="007413B1" w:rsidP="00671CF9">
      <w:pPr>
        <w:pStyle w:val="Paragraphedeliste"/>
        <w:ind w:left="0"/>
        <w:jc w:val="both"/>
        <w:rPr>
          <w:rFonts w:ascii="Arial Narrow" w:eastAsia="Arial Unicode MS" w:hAnsi="Arial Narrow" w:cs="Arial Unicode MS"/>
          <w:b/>
        </w:rPr>
      </w:pPr>
    </w:p>
    <w:p w:rsidR="00CA7F80" w:rsidRPr="00384F30" w:rsidRDefault="00CA7F80" w:rsidP="007413B1">
      <w:pPr>
        <w:pStyle w:val="Paragraphedeliste"/>
        <w:numPr>
          <w:ilvl w:val="0"/>
          <w:numId w:val="30"/>
        </w:numPr>
        <w:jc w:val="both"/>
        <w:rPr>
          <w:rFonts w:ascii="Arial Narrow" w:hAnsi="Arial Narrow"/>
        </w:rPr>
      </w:pPr>
      <w:r w:rsidRPr="00384F30">
        <w:rPr>
          <w:rFonts w:ascii="Arial Narrow" w:hAnsi="Arial Narrow"/>
        </w:rPr>
        <w:t>7h30 - 9h00 : accueil matin échelonnée</w:t>
      </w:r>
    </w:p>
    <w:p w:rsidR="007413B1" w:rsidRPr="00384F30" w:rsidRDefault="007413B1" w:rsidP="007413B1">
      <w:pPr>
        <w:jc w:val="both"/>
        <w:rPr>
          <w:rFonts w:ascii="Arial Narrow" w:eastAsia="Arial Unicode MS" w:hAnsi="Arial Narrow" w:cs="Arial Unicode MS"/>
        </w:rPr>
      </w:pPr>
      <w:r w:rsidRPr="00384F30">
        <w:rPr>
          <w:rFonts w:ascii="Arial Narrow" w:eastAsia="Arial Unicode MS" w:hAnsi="Arial Narrow" w:cs="Arial Unicode MS"/>
        </w:rPr>
        <w:t>Nous mettons à disposition des jeux, livres, coloriages, permettant à l’enfant de choisir. Une activité peut être aussi proposée par un animateur.</w:t>
      </w:r>
    </w:p>
    <w:p w:rsidR="007413B1" w:rsidRPr="00384F30" w:rsidRDefault="007413B1" w:rsidP="007413B1">
      <w:pPr>
        <w:jc w:val="both"/>
        <w:rPr>
          <w:rFonts w:ascii="Arial Narrow" w:eastAsia="Arial Unicode MS" w:hAnsi="Arial Narrow" w:cs="Arial Unicode MS"/>
        </w:rPr>
      </w:pPr>
      <w:r w:rsidRPr="00384F30">
        <w:rPr>
          <w:rFonts w:ascii="Arial Narrow" w:eastAsia="Arial Unicode MS" w:hAnsi="Arial Narrow" w:cs="Arial Unicode MS"/>
        </w:rPr>
        <w:t>Les enfants peuvent évoluer librement dans l’accueil (coin lecture, repos, …)</w:t>
      </w:r>
    </w:p>
    <w:p w:rsidR="007413B1" w:rsidRPr="00384F30" w:rsidRDefault="007413B1" w:rsidP="007413B1">
      <w:pPr>
        <w:jc w:val="both"/>
        <w:rPr>
          <w:rFonts w:ascii="Arial Narrow" w:eastAsia="Arial Unicode MS" w:hAnsi="Arial Narrow" w:cs="Arial Unicode MS"/>
        </w:rPr>
      </w:pPr>
      <w:r w:rsidRPr="00384F30">
        <w:rPr>
          <w:rFonts w:ascii="Arial Narrow" w:eastAsia="Arial Unicode MS" w:hAnsi="Arial Narrow" w:cs="Arial Unicode MS"/>
        </w:rPr>
        <w:t>L’accueil du matin se fait en douceur, selon son désir.</w:t>
      </w:r>
    </w:p>
    <w:p w:rsidR="00CA7F80" w:rsidRPr="00384F30" w:rsidRDefault="00CA7F80" w:rsidP="007413B1">
      <w:pPr>
        <w:pStyle w:val="Paragraphedeliste"/>
        <w:numPr>
          <w:ilvl w:val="0"/>
          <w:numId w:val="30"/>
        </w:numPr>
        <w:jc w:val="both"/>
        <w:rPr>
          <w:rFonts w:ascii="Arial Narrow" w:hAnsi="Arial Narrow"/>
        </w:rPr>
      </w:pPr>
      <w:r w:rsidRPr="00384F30">
        <w:rPr>
          <w:rFonts w:ascii="Arial Narrow" w:hAnsi="Arial Narrow"/>
        </w:rPr>
        <w:t>9h00 – 12h00 : activité</w:t>
      </w:r>
    </w:p>
    <w:p w:rsidR="00D622C1" w:rsidRPr="00384F30" w:rsidRDefault="00D66DB1" w:rsidP="00D66DB1">
      <w:pPr>
        <w:jc w:val="both"/>
        <w:rPr>
          <w:rFonts w:ascii="Arial Narrow" w:eastAsia="Arial Unicode MS" w:hAnsi="Arial Narrow" w:cs="Arial Unicode MS"/>
        </w:rPr>
      </w:pPr>
      <w:r w:rsidRPr="00384F30">
        <w:rPr>
          <w:rFonts w:ascii="Arial Narrow" w:eastAsia="Arial Unicode MS" w:hAnsi="Arial Narrow" w:cs="Arial Unicode MS"/>
        </w:rPr>
        <w:t>Les enfants de plu</w:t>
      </w:r>
      <w:r w:rsidR="00373132">
        <w:rPr>
          <w:rFonts w:ascii="Arial Narrow" w:eastAsia="Arial Unicode MS" w:hAnsi="Arial Narrow" w:cs="Arial Unicode MS"/>
        </w:rPr>
        <w:t xml:space="preserve">s de 6 ans ont le choix entre  de 2 </w:t>
      </w:r>
      <w:r w:rsidRPr="00384F30">
        <w:rPr>
          <w:rFonts w:ascii="Arial Narrow" w:eastAsia="Arial Unicode MS" w:hAnsi="Arial Narrow" w:cs="Arial Unicode MS"/>
        </w:rPr>
        <w:t>activités bricolages et créatives</w:t>
      </w:r>
      <w:r w:rsidR="00D622C1" w:rsidRPr="00384F30">
        <w:rPr>
          <w:rFonts w:ascii="Arial Narrow" w:eastAsia="Arial Unicode MS" w:hAnsi="Arial Narrow" w:cs="Arial Unicode MS"/>
        </w:rPr>
        <w:t xml:space="preserve"> par jour  ou par semaine selon le thème. L</w:t>
      </w:r>
      <w:r w:rsidR="00373132">
        <w:rPr>
          <w:rFonts w:ascii="Arial Narrow" w:eastAsia="Arial Unicode MS" w:hAnsi="Arial Narrow" w:cs="Arial Unicode MS"/>
        </w:rPr>
        <w:t>es moins de 6 ans une</w:t>
      </w:r>
      <w:r w:rsidRPr="00384F30">
        <w:rPr>
          <w:rFonts w:ascii="Arial Narrow" w:eastAsia="Arial Unicode MS" w:hAnsi="Arial Narrow" w:cs="Arial Unicode MS"/>
        </w:rPr>
        <w:t xml:space="preserve"> </w:t>
      </w:r>
      <w:r w:rsidR="00373132" w:rsidRPr="00384F30">
        <w:rPr>
          <w:rFonts w:ascii="Arial Narrow" w:eastAsia="Arial Unicode MS" w:hAnsi="Arial Narrow" w:cs="Arial Unicode MS"/>
        </w:rPr>
        <w:t>activité</w:t>
      </w:r>
      <w:r w:rsidR="00031FC3" w:rsidRPr="00384F30">
        <w:rPr>
          <w:rFonts w:ascii="Arial Narrow" w:eastAsia="Arial Unicode MS" w:hAnsi="Arial Narrow" w:cs="Arial Unicode MS"/>
        </w:rPr>
        <w:t xml:space="preserve"> par jour ou par semaine.</w:t>
      </w:r>
      <w:r w:rsidRPr="00384F30">
        <w:rPr>
          <w:rFonts w:ascii="Arial Narrow" w:eastAsia="Arial Unicode MS" w:hAnsi="Arial Narrow" w:cs="Arial Unicode MS"/>
        </w:rPr>
        <w:t xml:space="preserve"> </w:t>
      </w:r>
    </w:p>
    <w:p w:rsidR="00D66DB1" w:rsidRPr="00384F30" w:rsidRDefault="00D66DB1" w:rsidP="00D66DB1">
      <w:pPr>
        <w:jc w:val="both"/>
        <w:rPr>
          <w:rFonts w:ascii="Arial Narrow" w:eastAsia="Arial Unicode MS" w:hAnsi="Arial Narrow" w:cs="Arial Unicode MS"/>
        </w:rPr>
      </w:pPr>
      <w:r w:rsidRPr="00384F30">
        <w:rPr>
          <w:rFonts w:ascii="Arial Narrow" w:eastAsia="Arial Unicode MS" w:hAnsi="Arial Narrow" w:cs="Arial Unicode MS"/>
        </w:rPr>
        <w:t>Cela peut être :</w:t>
      </w:r>
      <w:r w:rsidR="00373132">
        <w:rPr>
          <w:rFonts w:ascii="Arial Narrow" w:eastAsia="Arial Unicode MS" w:hAnsi="Arial Narrow" w:cs="Arial Unicode MS"/>
        </w:rPr>
        <w:t xml:space="preserve"> </w:t>
      </w:r>
      <w:r w:rsidR="00704BCE">
        <w:rPr>
          <w:rFonts w:ascii="Arial Narrow" w:eastAsia="Arial Unicode MS" w:hAnsi="Arial Narrow" w:cs="Arial Unicode MS"/>
        </w:rPr>
        <w:t>création circuit électrique, planche, voiture,…</w:t>
      </w:r>
    </w:p>
    <w:p w:rsidR="00D622C1" w:rsidRPr="00384F30" w:rsidRDefault="00D622C1" w:rsidP="00D66DB1">
      <w:pPr>
        <w:jc w:val="both"/>
        <w:rPr>
          <w:rFonts w:ascii="Arial Narrow" w:eastAsia="Arial Unicode MS" w:hAnsi="Arial Narrow" w:cs="Arial Unicode MS"/>
        </w:rPr>
      </w:pPr>
      <w:r w:rsidRPr="00384F30">
        <w:rPr>
          <w:rFonts w:ascii="Arial Narrow" w:eastAsia="Arial Unicode MS" w:hAnsi="Arial Narrow" w:cs="Arial Unicode MS"/>
        </w:rPr>
        <w:t xml:space="preserve">La confection de repas ou de goûter comme : </w:t>
      </w:r>
      <w:r w:rsidR="00B722F4">
        <w:rPr>
          <w:rFonts w:ascii="Arial Narrow" w:eastAsia="Arial Unicode MS" w:hAnsi="Arial Narrow" w:cs="Arial Unicode MS"/>
        </w:rPr>
        <w:t xml:space="preserve">gâteau </w:t>
      </w:r>
      <w:r w:rsidR="00704BCE">
        <w:rPr>
          <w:rFonts w:ascii="Arial Narrow" w:eastAsia="Arial Unicode MS" w:hAnsi="Arial Narrow" w:cs="Arial Unicode MS"/>
        </w:rPr>
        <w:t>du futur</w:t>
      </w:r>
    </w:p>
    <w:p w:rsidR="00D622C1" w:rsidRPr="00384F30" w:rsidRDefault="00D622C1" w:rsidP="00D66DB1">
      <w:pPr>
        <w:jc w:val="both"/>
        <w:rPr>
          <w:rFonts w:ascii="Arial Narrow" w:eastAsia="Arial Unicode MS" w:hAnsi="Arial Narrow" w:cs="Arial Unicode MS"/>
        </w:rPr>
      </w:pPr>
      <w:r w:rsidRPr="00384F30">
        <w:rPr>
          <w:rFonts w:ascii="Arial Narrow" w:eastAsia="Arial Unicode MS" w:hAnsi="Arial Narrow" w:cs="Arial Unicode MS"/>
        </w:rPr>
        <w:t xml:space="preserve">Et enfin des jeux ou des initiations sur certaines connaissances par le biais de </w:t>
      </w:r>
      <w:r w:rsidR="00D10925">
        <w:rPr>
          <w:rFonts w:ascii="Arial Narrow" w:eastAsia="Arial Unicode MS" w:hAnsi="Arial Narrow" w:cs="Arial Unicode MS"/>
        </w:rPr>
        <w:t>jeu, quizz, défis</w:t>
      </w:r>
      <w:r w:rsidRPr="00384F30">
        <w:rPr>
          <w:rFonts w:ascii="Arial Narrow" w:eastAsia="Arial Unicode MS" w:hAnsi="Arial Narrow" w:cs="Arial Unicode MS"/>
        </w:rPr>
        <w:t>.</w:t>
      </w:r>
    </w:p>
    <w:p w:rsidR="00D622C1" w:rsidRPr="00384F30" w:rsidRDefault="00D622C1" w:rsidP="00D66DB1">
      <w:pPr>
        <w:jc w:val="both"/>
        <w:rPr>
          <w:rFonts w:ascii="Arial Narrow" w:eastAsia="Arial Unicode MS" w:hAnsi="Arial Narrow" w:cs="Arial Unicode MS"/>
        </w:rPr>
      </w:pPr>
      <w:r w:rsidRPr="00384F30">
        <w:rPr>
          <w:rFonts w:ascii="Arial Narrow" w:eastAsia="Arial Unicode MS" w:hAnsi="Arial Narrow" w:cs="Arial Unicode MS"/>
        </w:rPr>
        <w:t>A la fin de l’activité un temps libre est proposé avant de manger.</w:t>
      </w:r>
    </w:p>
    <w:p w:rsidR="00D66DB1" w:rsidRPr="00384F30" w:rsidRDefault="00D622C1" w:rsidP="00D66DB1">
      <w:pPr>
        <w:jc w:val="both"/>
        <w:rPr>
          <w:rFonts w:ascii="Arial Narrow" w:hAnsi="Arial Narrow"/>
        </w:rPr>
      </w:pPr>
      <w:r w:rsidRPr="00384F30">
        <w:rPr>
          <w:rFonts w:ascii="Arial Narrow" w:eastAsia="Arial Unicode MS" w:hAnsi="Arial Narrow" w:cs="Arial Unicode MS"/>
        </w:rPr>
        <w:t xml:space="preserve"> </w:t>
      </w:r>
      <w:r w:rsidR="00D66DB1" w:rsidRPr="00384F30">
        <w:rPr>
          <w:rFonts w:ascii="Arial Narrow" w:eastAsia="Arial Unicode MS" w:hAnsi="Arial Narrow" w:cs="Arial Unicode MS"/>
        </w:rPr>
        <w:t>Les enfants disposent du matériel adéquat pour les accueillir</w:t>
      </w:r>
    </w:p>
    <w:p w:rsidR="007413B1" w:rsidRPr="00384F30" w:rsidRDefault="007413B1" w:rsidP="007413B1">
      <w:pPr>
        <w:pStyle w:val="Paragraphedeliste"/>
        <w:numPr>
          <w:ilvl w:val="0"/>
          <w:numId w:val="30"/>
        </w:numPr>
        <w:jc w:val="both"/>
        <w:rPr>
          <w:rFonts w:ascii="Arial Narrow" w:eastAsia="Arial Unicode MS" w:hAnsi="Arial Narrow" w:cs="Arial Unicode MS"/>
        </w:rPr>
      </w:pPr>
      <w:r w:rsidRPr="00384F30">
        <w:rPr>
          <w:rFonts w:ascii="Arial Narrow" w:hAnsi="Arial Narrow"/>
        </w:rPr>
        <w:t>1</w:t>
      </w:r>
      <w:r w:rsidR="00CA7F80" w:rsidRPr="00384F30">
        <w:rPr>
          <w:rFonts w:ascii="Arial Narrow" w:hAnsi="Arial Narrow"/>
        </w:rPr>
        <w:t>2h00 - 14h00 : accueil midi et temps calme</w:t>
      </w:r>
    </w:p>
    <w:p w:rsidR="007413B1" w:rsidRPr="00384F30" w:rsidRDefault="007413B1" w:rsidP="00D66DB1">
      <w:pPr>
        <w:jc w:val="both"/>
        <w:rPr>
          <w:rFonts w:ascii="Arial Narrow" w:eastAsia="Arial Unicode MS" w:hAnsi="Arial Narrow" w:cs="Arial Unicode MS"/>
        </w:rPr>
      </w:pPr>
      <w:r w:rsidRPr="00384F30">
        <w:rPr>
          <w:rFonts w:ascii="Arial Narrow" w:eastAsia="Arial Unicode MS" w:hAnsi="Arial Narrow" w:cs="Arial Unicode MS"/>
        </w:rPr>
        <w:t xml:space="preserve"> Les aides animateurs mettent la table</w:t>
      </w:r>
      <w:r w:rsidR="00D10925">
        <w:rPr>
          <w:rFonts w:ascii="Arial Narrow" w:eastAsia="Arial Unicode MS" w:hAnsi="Arial Narrow" w:cs="Arial Unicode MS"/>
        </w:rPr>
        <w:t xml:space="preserve"> avec les enfants volontaires en place à partir de 11h45</w:t>
      </w:r>
      <w:r w:rsidRPr="00384F30">
        <w:rPr>
          <w:rFonts w:ascii="Arial Narrow" w:eastAsia="Arial Unicode MS" w:hAnsi="Arial Narrow" w:cs="Arial Unicode MS"/>
        </w:rPr>
        <w:t>.Les animateurs mangent avec eux à table, ils se situent de façon à voir tous les enfants. .</w:t>
      </w:r>
    </w:p>
    <w:p w:rsidR="00D66DB1" w:rsidRPr="00384F30" w:rsidRDefault="00D66DB1"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Les enfants passent aux toilettes pour se laver les mains et faire la pause pipi (réducteur et marche pied pour les petits) Ils choisissent leur emplacement  à table. (gestion par les animateurs en cas de souci entre enfants, dialogue avant tout) Le service se fait par tablée. Le menu est affiché par les animateurs sous forme d’affiche. A la fin du repas, ils desservent leurs assiettes en empilant les assiettes vidées, les verres, les couverts.</w:t>
      </w:r>
    </w:p>
    <w:p w:rsidR="007413B1" w:rsidRPr="00384F30" w:rsidRDefault="00D66DB1"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Les plus petits apprennent petit à petit les gestes</w:t>
      </w:r>
    </w:p>
    <w:p w:rsidR="00FF7E1C" w:rsidRPr="00384F30" w:rsidRDefault="00D66DB1"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 xml:space="preserve">A la fin du repas, les enfants passent aux toilettes avant d’aller effectuer une activité, des jeux, ou sortir à l’extérieur avec les animateurs. </w:t>
      </w:r>
    </w:p>
    <w:p w:rsidR="00D66DB1" w:rsidRPr="00384F30" w:rsidRDefault="00D66DB1"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Les repas sont confectionnés par le traiteur le relais vernois en liaison chaude. Le traiteur ne prend pas en compte les allergies alimentaires mais propose des repas sans viandes.</w:t>
      </w:r>
    </w:p>
    <w:p w:rsidR="00D66DB1" w:rsidRPr="00384F30" w:rsidRDefault="00D66DB1" w:rsidP="00D66DB1">
      <w:pPr>
        <w:pStyle w:val="Paragraphedeliste"/>
        <w:ind w:left="0"/>
        <w:jc w:val="both"/>
        <w:rPr>
          <w:rFonts w:ascii="Arial Unicode MS" w:eastAsia="Arial Unicode MS" w:hAnsi="Arial Unicode MS" w:cs="Arial Unicode MS"/>
        </w:rPr>
      </w:pPr>
      <w:r w:rsidRPr="00384F30">
        <w:rPr>
          <w:rFonts w:ascii="Arial Narrow" w:eastAsia="Arial Unicode MS" w:hAnsi="Arial Narrow" w:cs="Arial Unicode MS"/>
        </w:rPr>
        <w:t>Les parents des enfants ayant des allergies déposent les repas en respectant les conditions de transport. Nous mettons en place pour les enfants un protocole alimentaire individuel en cas d’accident</w:t>
      </w:r>
      <w:r w:rsidRPr="00384F30">
        <w:rPr>
          <w:rFonts w:ascii="Arial Unicode MS" w:eastAsia="Arial Unicode MS" w:hAnsi="Arial Unicode MS" w:cs="Arial Unicode MS"/>
        </w:rPr>
        <w:t>.</w:t>
      </w:r>
    </w:p>
    <w:p w:rsidR="00041910" w:rsidRPr="00384F30" w:rsidRDefault="00961AA8"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Retour à la salle de convivialité en toute sécurité.</w:t>
      </w:r>
    </w:p>
    <w:p w:rsidR="00961AA8" w:rsidRPr="00384F30" w:rsidRDefault="00961AA8" w:rsidP="00D66DB1">
      <w:pPr>
        <w:pStyle w:val="Paragraphedeliste"/>
        <w:ind w:left="0"/>
        <w:jc w:val="both"/>
        <w:rPr>
          <w:rFonts w:ascii="Arial Narrow" w:eastAsia="Arial Unicode MS" w:hAnsi="Arial Narrow" w:cs="Arial Unicode MS"/>
        </w:rPr>
      </w:pPr>
    </w:p>
    <w:p w:rsidR="003B27B2" w:rsidRDefault="003B27B2" w:rsidP="00D66DB1">
      <w:pPr>
        <w:pStyle w:val="Paragraphedeliste"/>
        <w:ind w:left="0"/>
        <w:jc w:val="both"/>
        <w:rPr>
          <w:rFonts w:ascii="Arial Narrow" w:eastAsia="Arial Unicode MS" w:hAnsi="Arial Narrow" w:cs="Arial Unicode MS"/>
        </w:rPr>
      </w:pPr>
    </w:p>
    <w:p w:rsidR="003B27B2" w:rsidRDefault="003B27B2" w:rsidP="00D66DB1">
      <w:pPr>
        <w:pStyle w:val="Paragraphedeliste"/>
        <w:ind w:left="0"/>
        <w:jc w:val="both"/>
        <w:rPr>
          <w:rFonts w:ascii="Arial Narrow" w:eastAsia="Arial Unicode MS" w:hAnsi="Arial Narrow" w:cs="Arial Unicode MS"/>
        </w:rPr>
      </w:pPr>
    </w:p>
    <w:p w:rsidR="00FF7E1C" w:rsidRPr="00384F30" w:rsidRDefault="00FF7E1C"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Temps calme</w:t>
      </w:r>
      <w:r w:rsidR="00961AA8" w:rsidRPr="00384F30">
        <w:rPr>
          <w:rFonts w:ascii="Arial Narrow" w:eastAsia="Arial Unicode MS" w:hAnsi="Arial Narrow" w:cs="Arial Unicode MS"/>
        </w:rPr>
        <w:t> :</w:t>
      </w:r>
    </w:p>
    <w:p w:rsidR="00E0373A" w:rsidRPr="00384F30" w:rsidRDefault="00E0373A" w:rsidP="00D66DB1">
      <w:pPr>
        <w:pStyle w:val="Paragraphedeliste"/>
        <w:ind w:left="0"/>
        <w:jc w:val="both"/>
        <w:rPr>
          <w:rFonts w:ascii="Arial Narrow" w:eastAsia="Arial Unicode MS" w:hAnsi="Arial Narrow" w:cs="Arial Unicode MS"/>
        </w:rPr>
      </w:pPr>
    </w:p>
    <w:p w:rsidR="00FF7E1C" w:rsidRPr="00384F30" w:rsidRDefault="00FF7E1C" w:rsidP="00D66DB1">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 xml:space="preserve">Apres le repas, ils ont </w:t>
      </w:r>
      <w:r w:rsidR="00041910" w:rsidRPr="00384F30">
        <w:rPr>
          <w:rFonts w:ascii="Arial Narrow" w:eastAsia="Arial Unicode MS" w:hAnsi="Arial Narrow" w:cs="Arial Unicode MS"/>
        </w:rPr>
        <w:t xml:space="preserve"> la </w:t>
      </w:r>
      <w:r w:rsidRPr="00384F30">
        <w:rPr>
          <w:rFonts w:ascii="Arial Narrow" w:eastAsia="Arial Unicode MS" w:hAnsi="Arial Narrow" w:cs="Arial Unicode MS"/>
        </w:rPr>
        <w:t>possibilité d’un temps calme par le biais d’histoire racontée, de vidéo, de coloriage ou tout simplement la petite sieste. Des lits adaptés sont mis à disposition ainsi qu’un coin de chauffeuse</w:t>
      </w:r>
      <w:r w:rsidR="00E0373A" w:rsidRPr="00384F30">
        <w:rPr>
          <w:rFonts w:ascii="Arial Narrow" w:eastAsia="Arial Unicode MS" w:hAnsi="Arial Narrow" w:cs="Arial Unicode MS"/>
        </w:rPr>
        <w:t>s</w:t>
      </w:r>
      <w:r w:rsidRPr="00384F30">
        <w:rPr>
          <w:rFonts w:ascii="Arial Narrow" w:eastAsia="Arial Unicode MS" w:hAnsi="Arial Narrow" w:cs="Arial Unicode MS"/>
        </w:rPr>
        <w:t xml:space="preserve"> et de tapis de gym</w:t>
      </w:r>
      <w:r w:rsidR="00E0373A" w:rsidRPr="00384F30">
        <w:rPr>
          <w:rFonts w:ascii="Arial Narrow" w:eastAsia="Arial Unicode MS" w:hAnsi="Arial Narrow" w:cs="Arial Unicode MS"/>
        </w:rPr>
        <w:t xml:space="preserve"> </w:t>
      </w:r>
    </w:p>
    <w:p w:rsidR="00D66DB1" w:rsidRPr="00384F30" w:rsidRDefault="00D66DB1" w:rsidP="00D66DB1">
      <w:pPr>
        <w:pStyle w:val="Paragraphedeliste"/>
        <w:ind w:left="0"/>
        <w:jc w:val="both"/>
        <w:rPr>
          <w:rFonts w:ascii="Arial Narrow" w:eastAsia="Arial Unicode MS" w:hAnsi="Arial Narrow" w:cs="Arial Unicode MS"/>
        </w:rPr>
      </w:pPr>
    </w:p>
    <w:p w:rsidR="00CA7F80" w:rsidRPr="00384F30" w:rsidRDefault="00CA7F80" w:rsidP="00D66DB1">
      <w:pPr>
        <w:pStyle w:val="Paragraphedeliste"/>
        <w:ind w:left="1428"/>
        <w:jc w:val="both"/>
        <w:rPr>
          <w:rFonts w:ascii="Arial Narrow" w:hAnsi="Arial Narrow"/>
        </w:rPr>
      </w:pPr>
    </w:p>
    <w:p w:rsidR="00FF7E1C" w:rsidRPr="00384F30" w:rsidRDefault="00CA7F80" w:rsidP="00FF7E1C">
      <w:pPr>
        <w:pStyle w:val="Paragraphedeliste"/>
        <w:numPr>
          <w:ilvl w:val="0"/>
          <w:numId w:val="30"/>
        </w:numPr>
        <w:jc w:val="both"/>
        <w:rPr>
          <w:rFonts w:ascii="Arial Narrow" w:hAnsi="Arial Narrow"/>
        </w:rPr>
      </w:pPr>
      <w:r w:rsidRPr="00384F30">
        <w:rPr>
          <w:rFonts w:ascii="Arial Narrow" w:hAnsi="Arial Narrow"/>
        </w:rPr>
        <w:t>14h00 - 16h30 : activité et goûté</w:t>
      </w:r>
    </w:p>
    <w:p w:rsidR="00CA7F80" w:rsidRPr="00384F30" w:rsidRDefault="00FF7E1C" w:rsidP="00FF7E1C">
      <w:pPr>
        <w:jc w:val="both"/>
        <w:rPr>
          <w:rFonts w:ascii="Arial Narrow" w:eastAsia="Arial Unicode MS" w:hAnsi="Arial Narrow" w:cs="Arial Unicode MS"/>
        </w:rPr>
      </w:pPr>
      <w:r w:rsidRPr="00384F30">
        <w:rPr>
          <w:rFonts w:ascii="Arial Narrow" w:eastAsia="Arial Unicode MS" w:hAnsi="Arial Narrow" w:cs="Arial Unicode MS"/>
        </w:rPr>
        <w:t xml:space="preserve"> C’est la continuité du matin. Nous essayons de varié les activités. Si le matin,</w:t>
      </w:r>
      <w:r w:rsidR="00E0373A" w:rsidRPr="00384F30">
        <w:rPr>
          <w:rFonts w:ascii="Arial Narrow" w:eastAsia="Arial Unicode MS" w:hAnsi="Arial Narrow" w:cs="Arial Unicode MS"/>
        </w:rPr>
        <w:t xml:space="preserve"> </w:t>
      </w:r>
      <w:r w:rsidRPr="00384F30">
        <w:rPr>
          <w:rFonts w:ascii="Arial Narrow" w:eastAsia="Arial Unicode MS" w:hAnsi="Arial Narrow" w:cs="Arial Unicode MS"/>
        </w:rPr>
        <w:t>les enfants ont été plus créatif, l’</w:t>
      </w:r>
      <w:r w:rsidR="00E0373A" w:rsidRPr="00384F30">
        <w:rPr>
          <w:rFonts w:ascii="Arial Narrow" w:eastAsia="Arial Unicode MS" w:hAnsi="Arial Narrow" w:cs="Arial Unicode MS"/>
        </w:rPr>
        <w:t>après-</w:t>
      </w:r>
      <w:r w:rsidRPr="00384F30">
        <w:rPr>
          <w:rFonts w:ascii="Arial Narrow" w:eastAsia="Arial Unicode MS" w:hAnsi="Arial Narrow" w:cs="Arial Unicode MS"/>
        </w:rPr>
        <w:t xml:space="preserve">midi se sera plutôt des jeux ou des grands jeux. A l’inverse si le matin, ils ont eu une activité sportive ou des jeux, nous effectuerons plutôt du </w:t>
      </w:r>
      <w:r w:rsidRPr="00384F30">
        <w:rPr>
          <w:rFonts w:ascii="Arial Narrow" w:eastAsia="Arial Unicode MS" w:hAnsi="Arial Narrow" w:cs="Arial Unicode MS"/>
        </w:rPr>
        <w:lastRenderedPageBreak/>
        <w:t>bricolage ou de la cuisine. Afin de varié au mieux sur la semaine toutes les activités pour que tous les enfants puissent s’y retrouver dans quelques choses d’intéressant pour eux.</w:t>
      </w:r>
    </w:p>
    <w:p w:rsidR="00E0373A" w:rsidRPr="00384F30" w:rsidRDefault="00FF7E1C" w:rsidP="00E0373A">
      <w:pPr>
        <w:jc w:val="both"/>
        <w:rPr>
          <w:rFonts w:ascii="Arial Narrow" w:eastAsia="Arial Unicode MS" w:hAnsi="Arial Narrow" w:cs="Arial Unicode MS"/>
        </w:rPr>
      </w:pPr>
      <w:r w:rsidRPr="00384F30">
        <w:rPr>
          <w:rFonts w:ascii="Arial Narrow" w:eastAsia="Arial Unicode MS" w:hAnsi="Arial Narrow" w:cs="Arial Unicode MS"/>
        </w:rPr>
        <w:t>A 16h00  c’est le lavage des mains et les toilettes avant le goûter.</w:t>
      </w:r>
      <w:r w:rsidR="00E0373A" w:rsidRPr="00384F30">
        <w:rPr>
          <w:rFonts w:ascii="Arial Narrow" w:eastAsia="Arial Unicode MS" w:hAnsi="Arial Narrow" w:cs="Arial Unicode MS"/>
        </w:rPr>
        <w:t xml:space="preserve"> Nous varions les goûters tout au long de la semaine : laitage, fruits, gâteaux, pains,…</w:t>
      </w:r>
    </w:p>
    <w:p w:rsidR="00FF7E1C" w:rsidRPr="00384F30" w:rsidRDefault="00FF7E1C" w:rsidP="00E0373A">
      <w:pPr>
        <w:jc w:val="both"/>
        <w:rPr>
          <w:rFonts w:ascii="Arial Narrow" w:hAnsi="Arial Narrow"/>
        </w:rPr>
      </w:pPr>
      <w:r w:rsidRPr="00384F30">
        <w:rPr>
          <w:rFonts w:ascii="Arial Narrow" w:eastAsia="Arial Unicode MS" w:hAnsi="Arial Narrow" w:cs="Arial Unicode MS"/>
        </w:rPr>
        <w:t xml:space="preserve"> Nous essayons que les enfants puissent profiter du plus possible de la nature tout en respectant la sécurité (chaleur, soleil, promenade,…)</w:t>
      </w:r>
    </w:p>
    <w:p w:rsidR="00CA7F80" w:rsidRPr="00384F30" w:rsidRDefault="00CA7F80" w:rsidP="007413B1">
      <w:pPr>
        <w:pStyle w:val="Paragraphedeliste"/>
        <w:numPr>
          <w:ilvl w:val="0"/>
          <w:numId w:val="30"/>
        </w:numPr>
        <w:jc w:val="both"/>
        <w:rPr>
          <w:rFonts w:ascii="Arial Narrow" w:hAnsi="Arial Narrow"/>
        </w:rPr>
      </w:pPr>
      <w:r w:rsidRPr="00384F30">
        <w:rPr>
          <w:rFonts w:ascii="Arial Narrow" w:hAnsi="Arial Narrow"/>
        </w:rPr>
        <w:t>16h30 -17h00 : temps de parole</w:t>
      </w:r>
    </w:p>
    <w:p w:rsidR="00FF7E1C" w:rsidRPr="00384F30" w:rsidRDefault="00FF7E1C" w:rsidP="00E0373A">
      <w:pPr>
        <w:jc w:val="both"/>
        <w:rPr>
          <w:rFonts w:ascii="Arial Narrow" w:hAnsi="Arial Narrow"/>
        </w:rPr>
      </w:pPr>
      <w:r w:rsidRPr="00384F30">
        <w:rPr>
          <w:rFonts w:ascii="Arial Narrow" w:hAnsi="Arial Narrow"/>
        </w:rPr>
        <w:t>Pour les enfants se temps est important</w:t>
      </w:r>
      <w:r w:rsidR="00E0373A" w:rsidRPr="00384F30">
        <w:rPr>
          <w:rFonts w:ascii="Arial Narrow" w:hAnsi="Arial Narrow"/>
        </w:rPr>
        <w:t>. Ils peuvent raconter ce qui a plu, déplu, ou demander des activités qu’il souhaite. Ils ont aussi une boîte à idée mis à disposition.</w:t>
      </w:r>
    </w:p>
    <w:p w:rsidR="003B326F" w:rsidRPr="00384F30" w:rsidRDefault="00CA7F80" w:rsidP="007413B1">
      <w:pPr>
        <w:pStyle w:val="Paragraphedeliste"/>
        <w:numPr>
          <w:ilvl w:val="0"/>
          <w:numId w:val="30"/>
        </w:numPr>
        <w:jc w:val="both"/>
        <w:rPr>
          <w:rFonts w:ascii="Arial Narrow" w:eastAsia="Arial Unicode MS" w:hAnsi="Arial Narrow" w:cs="Arial Unicode MS"/>
          <w:b/>
        </w:rPr>
      </w:pPr>
      <w:r w:rsidRPr="00384F30">
        <w:rPr>
          <w:rFonts w:ascii="Arial Narrow" w:hAnsi="Arial Narrow"/>
        </w:rPr>
        <w:t>17h00 -18h00 : accueil départ échelonnée</w:t>
      </w:r>
    </w:p>
    <w:p w:rsidR="00E0373A" w:rsidRPr="00384F30" w:rsidRDefault="00E0373A" w:rsidP="00E0373A">
      <w:pPr>
        <w:jc w:val="both"/>
        <w:rPr>
          <w:rFonts w:ascii="Arial Narrow" w:eastAsia="Arial Unicode MS" w:hAnsi="Arial Narrow" w:cs="Arial Unicode MS"/>
        </w:rPr>
      </w:pPr>
      <w:r w:rsidRPr="00384F30">
        <w:rPr>
          <w:rFonts w:ascii="Arial Narrow" w:eastAsia="Arial Unicode MS" w:hAnsi="Arial Narrow" w:cs="Arial Unicode MS"/>
        </w:rPr>
        <w:t>Les parents sont libres de venir chercher leurs enfants à partir de 17h00. L’accueil reste ouvert tant que tous les enfants ne sont pas partis. Mais nous demandons aux parents de respecter l’heure de fin 18h00</w:t>
      </w:r>
    </w:p>
    <w:p w:rsidR="00D622C1" w:rsidRPr="00384F30" w:rsidRDefault="00D622C1" w:rsidP="00D622C1">
      <w:pPr>
        <w:jc w:val="both"/>
        <w:rPr>
          <w:rFonts w:ascii="Arial Narrow" w:eastAsia="Arial Unicode MS" w:hAnsi="Arial Narrow" w:cs="Arial Unicode MS"/>
          <w:b/>
        </w:rPr>
      </w:pPr>
    </w:p>
    <w:p w:rsidR="00D622C1" w:rsidRPr="00384F30" w:rsidRDefault="00D622C1" w:rsidP="00D622C1">
      <w:pPr>
        <w:jc w:val="both"/>
        <w:rPr>
          <w:rFonts w:ascii="Arial Narrow" w:eastAsia="Arial Unicode MS" w:hAnsi="Arial Narrow" w:cs="Arial Unicode MS"/>
          <w:b/>
        </w:rPr>
      </w:pPr>
      <w:r w:rsidRPr="00384F30">
        <w:rPr>
          <w:rFonts w:ascii="Arial Narrow" w:eastAsia="Arial Unicode MS" w:hAnsi="Arial Narrow" w:cs="Arial Unicode MS"/>
          <w:b/>
        </w:rPr>
        <w:t>En cas de sortie à la journée ou demi-journée</w:t>
      </w:r>
    </w:p>
    <w:p w:rsidR="00D622C1" w:rsidRPr="00384F30" w:rsidRDefault="00D622C1" w:rsidP="00D622C1">
      <w:pPr>
        <w:jc w:val="both"/>
        <w:rPr>
          <w:rFonts w:ascii="Arial Narrow" w:eastAsia="Arial Unicode MS" w:hAnsi="Arial Narrow" w:cs="Arial Unicode MS"/>
        </w:rPr>
      </w:pPr>
      <w:r w:rsidRPr="00384F30">
        <w:rPr>
          <w:rFonts w:ascii="Arial Narrow" w:eastAsia="Arial Unicode MS" w:hAnsi="Arial Narrow" w:cs="Arial Unicode MS"/>
        </w:rPr>
        <w:t>Chaque responsable de groupe a sa liste  d’enfants et le nombre de goûter, car le choix a été de distribuer un gouter l’après-midi à tous les enfants .En toute sécurité, les animateurs munis de gilets accompagnent sur les lieux d’activités à savoir : salle de convivialité, polyvalente, complexe sportif, ou extérieur à Jury</w:t>
      </w:r>
      <w:r w:rsidR="00DA7225" w:rsidRPr="00384F30">
        <w:rPr>
          <w:rFonts w:ascii="Arial Narrow" w:eastAsia="Arial Unicode MS" w:hAnsi="Arial Narrow" w:cs="Arial Unicode MS"/>
        </w:rPr>
        <w:t>. En cas de repas à l’extérieur, nous mangeons sur place ou apportons pique-nique</w:t>
      </w:r>
      <w:r w:rsidR="00961AA8" w:rsidRPr="00384F30">
        <w:rPr>
          <w:rFonts w:ascii="Arial Narrow" w:eastAsia="Arial Unicode MS" w:hAnsi="Arial Narrow" w:cs="Arial Unicode MS"/>
        </w:rPr>
        <w:t xml:space="preserve"> dans des g</w:t>
      </w:r>
      <w:r w:rsidR="00DA7225" w:rsidRPr="00384F30">
        <w:rPr>
          <w:rFonts w:ascii="Arial Narrow" w:eastAsia="Arial Unicode MS" w:hAnsi="Arial Narrow" w:cs="Arial Unicode MS"/>
        </w:rPr>
        <w:t xml:space="preserve">lacières. </w:t>
      </w:r>
    </w:p>
    <w:p w:rsidR="00DA7225" w:rsidRPr="00384F30" w:rsidRDefault="00DA7225" w:rsidP="00E0373A">
      <w:pPr>
        <w:jc w:val="both"/>
        <w:rPr>
          <w:rFonts w:ascii="Arial Narrow" w:eastAsia="Arial Unicode MS" w:hAnsi="Arial Narrow" w:cs="Arial Unicode MS"/>
        </w:rPr>
      </w:pPr>
      <w:r w:rsidRPr="00384F30">
        <w:rPr>
          <w:rFonts w:ascii="Arial Narrow" w:eastAsia="Arial Unicode MS" w:hAnsi="Arial Narrow" w:cs="Arial Unicode MS"/>
          <w:b/>
        </w:rPr>
        <w:t>De plus</w:t>
      </w:r>
      <w:r w:rsidRPr="00384F30">
        <w:rPr>
          <w:rFonts w:ascii="Arial Narrow" w:eastAsia="Arial Unicode MS" w:hAnsi="Arial Narrow" w:cs="Arial Unicode MS"/>
        </w:rPr>
        <w:t> :</w:t>
      </w:r>
    </w:p>
    <w:p w:rsidR="00E0373A" w:rsidRPr="00384F30" w:rsidRDefault="00E0373A" w:rsidP="00E0373A">
      <w:pPr>
        <w:jc w:val="both"/>
        <w:rPr>
          <w:rFonts w:ascii="Arial Narrow" w:eastAsia="Arial Unicode MS" w:hAnsi="Arial Narrow" w:cs="Arial Unicode MS"/>
          <w:b/>
        </w:rPr>
      </w:pPr>
      <w:r w:rsidRPr="00384F30">
        <w:rPr>
          <w:rFonts w:ascii="Arial Narrow" w:eastAsia="Arial Unicode MS" w:hAnsi="Arial Narrow" w:cs="Arial Unicode MS"/>
        </w:rPr>
        <w:t>En dehors des horaires imposés d’activité l’enfant peut s’il le désire demander à faire des activités ou refaire une activité proposée</w:t>
      </w:r>
      <w:r w:rsidRPr="00384F30">
        <w:rPr>
          <w:rFonts w:ascii="Arial Narrow" w:eastAsia="Arial Unicode MS" w:hAnsi="Arial Narrow" w:cs="Arial Unicode MS"/>
          <w:b/>
        </w:rPr>
        <w:t>.</w:t>
      </w:r>
    </w:p>
    <w:p w:rsidR="00E0373A" w:rsidRDefault="00E0373A" w:rsidP="00E0373A">
      <w:pPr>
        <w:jc w:val="both"/>
        <w:rPr>
          <w:rFonts w:ascii="Arial Narrow" w:eastAsia="Arial Unicode MS" w:hAnsi="Arial Narrow" w:cs="Arial Unicode MS"/>
        </w:rPr>
      </w:pPr>
      <w:r w:rsidRPr="00384F30">
        <w:rPr>
          <w:rFonts w:ascii="Arial Narrow" w:eastAsia="Arial Unicode MS" w:hAnsi="Arial Narrow" w:cs="Arial Unicode MS"/>
        </w:rPr>
        <w:t>En cas de petits problèmes nous avons quelques affaires de rechanges.</w:t>
      </w:r>
    </w:p>
    <w:p w:rsidR="00B722F4" w:rsidRPr="00384F30" w:rsidRDefault="00B722F4" w:rsidP="00E0373A">
      <w:pPr>
        <w:jc w:val="both"/>
        <w:rPr>
          <w:rFonts w:ascii="Arial Narrow" w:eastAsia="Arial Unicode MS" w:hAnsi="Arial Narrow" w:cs="Arial Unicode MS"/>
        </w:rPr>
      </w:pPr>
      <w:r>
        <w:rPr>
          <w:rFonts w:ascii="Arial Narrow" w:eastAsia="Arial Unicode MS" w:hAnsi="Arial Narrow" w:cs="Arial Unicode MS"/>
        </w:rPr>
        <w:t>Nous finirons la semaine par une chasse aux œufs avec les enfants du village de Jury</w:t>
      </w:r>
    </w:p>
    <w:p w:rsidR="00E0373A" w:rsidRPr="00384F30" w:rsidRDefault="00E0373A" w:rsidP="00E0373A">
      <w:pPr>
        <w:jc w:val="both"/>
        <w:rPr>
          <w:rFonts w:ascii="Arial Narrow" w:eastAsia="Arial Unicode MS" w:hAnsi="Arial Narrow" w:cs="Arial Unicode MS"/>
        </w:rPr>
      </w:pPr>
    </w:p>
    <w:p w:rsidR="00E0373A" w:rsidRPr="00384F30" w:rsidRDefault="00E0373A" w:rsidP="00E0373A">
      <w:pPr>
        <w:jc w:val="both"/>
        <w:rPr>
          <w:rFonts w:ascii="Arial Narrow" w:eastAsia="Arial Unicode MS" w:hAnsi="Arial Narrow" w:cs="Arial Unicode MS"/>
          <w:b/>
        </w:rPr>
      </w:pPr>
      <w:r w:rsidRPr="00384F30">
        <w:rPr>
          <w:rFonts w:ascii="Arial Narrow" w:eastAsia="Arial Unicode MS" w:hAnsi="Arial Narrow" w:cs="Arial Unicode MS"/>
        </w:rPr>
        <w:t>Le dossier d’inscription est obligatoire</w:t>
      </w:r>
    </w:p>
    <w:p w:rsidR="00B619B4" w:rsidRDefault="00B619B4" w:rsidP="00DA7225">
      <w:pPr>
        <w:pStyle w:val="Paragraphedeliste"/>
        <w:ind w:left="0" w:firstLine="708"/>
        <w:rPr>
          <w:rFonts w:ascii="Arial Narrow" w:eastAsia="Arial Unicode MS" w:hAnsi="Arial Narrow" w:cs="Arial Unicode MS"/>
          <w:b/>
        </w:rPr>
      </w:pPr>
      <w:r w:rsidRPr="00384F30">
        <w:rPr>
          <w:rFonts w:ascii="Arial Unicode MS" w:eastAsia="Arial Unicode MS" w:hAnsi="Arial Unicode MS" w:cs="Arial Unicode MS"/>
          <w:b/>
        </w:rPr>
        <w:t xml:space="preserve">6) </w:t>
      </w:r>
      <w:r w:rsidR="009C78D6">
        <w:rPr>
          <w:rFonts w:ascii="Arial Narrow" w:eastAsia="Arial Unicode MS" w:hAnsi="Arial Narrow" w:cs="Arial Unicode MS"/>
          <w:b/>
        </w:rPr>
        <w:t>Encadr</w:t>
      </w:r>
      <w:r w:rsidR="005323DC">
        <w:rPr>
          <w:rFonts w:ascii="Arial Narrow" w:eastAsia="Arial Unicode MS" w:hAnsi="Arial Narrow" w:cs="Arial Unicode MS"/>
          <w:b/>
        </w:rPr>
        <w:t xml:space="preserve">ement pour les accueils </w:t>
      </w: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Default="005323DC" w:rsidP="00DA7225">
      <w:pPr>
        <w:pStyle w:val="Paragraphedeliste"/>
        <w:ind w:left="0" w:firstLine="708"/>
        <w:rPr>
          <w:rFonts w:ascii="Arial Narrow" w:eastAsia="Arial Unicode MS" w:hAnsi="Arial Narrow" w:cs="Arial Unicode MS"/>
          <w:b/>
        </w:rPr>
      </w:pPr>
    </w:p>
    <w:p w:rsidR="005323DC" w:rsidRPr="00384F30" w:rsidRDefault="005323DC" w:rsidP="00DA7225">
      <w:pPr>
        <w:pStyle w:val="Paragraphedeliste"/>
        <w:ind w:left="0" w:firstLine="708"/>
        <w:rPr>
          <w:rFonts w:ascii="Arial Unicode MS" w:eastAsia="Arial Unicode MS" w:hAnsi="Arial Unicode MS" w:cs="Arial Unicode MS"/>
          <w:b/>
        </w:rPr>
      </w:pPr>
    </w:p>
    <w:p w:rsidR="00B619B4" w:rsidRPr="00384F30" w:rsidRDefault="00812743" w:rsidP="00C575A4">
      <w:pPr>
        <w:pStyle w:val="Paragraphedeliste"/>
        <w:ind w:left="0"/>
        <w:rPr>
          <w:rFonts w:ascii="Arial Unicode MS" w:eastAsia="Arial Unicode MS" w:hAnsi="Arial Unicode MS" w:cs="Arial Unicode MS"/>
        </w:rPr>
      </w:pPr>
      <w:r w:rsidRPr="00384F30">
        <w:rPr>
          <w:rFonts w:ascii="Arial Unicode MS" w:eastAsia="Arial Unicode MS" w:hAnsi="Arial Unicode MS" w:cs="Arial Unicode MS"/>
          <w:noProof/>
          <w:lang w:eastAsia="fr-FR"/>
        </w:rPr>
        <w:lastRenderedPageBreak/>
        <mc:AlternateContent>
          <mc:Choice Requires="wps">
            <w:drawing>
              <wp:anchor distT="0" distB="0" distL="114300" distR="114300" simplePos="0" relativeHeight="251680768" behindDoc="0" locked="0" layoutInCell="1" allowOverlap="1" wp14:anchorId="3C04F4D8" wp14:editId="2531E2C1">
                <wp:simplePos x="0" y="0"/>
                <wp:positionH relativeFrom="column">
                  <wp:posOffset>1343025</wp:posOffset>
                </wp:positionH>
                <wp:positionV relativeFrom="paragraph">
                  <wp:posOffset>191770</wp:posOffset>
                </wp:positionV>
                <wp:extent cx="3276600" cy="485775"/>
                <wp:effectExtent l="0" t="0" r="19050" b="28575"/>
                <wp:wrapNone/>
                <wp:docPr id="10" name="Organigramme : Processus 10"/>
                <wp:cNvGraphicFramePr/>
                <a:graphic xmlns:a="http://schemas.openxmlformats.org/drawingml/2006/main">
                  <a:graphicData uri="http://schemas.microsoft.com/office/word/2010/wordprocessingShape">
                    <wps:wsp>
                      <wps:cNvSpPr/>
                      <wps:spPr>
                        <a:xfrm>
                          <a:off x="0" y="0"/>
                          <a:ext cx="3276600" cy="4857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494C" w:rsidRDefault="00B2494C" w:rsidP="00812743">
                            <w:pPr>
                              <w:jc w:val="center"/>
                            </w:pPr>
                            <w:r>
                              <w:t>Mme STEIN Présidente MJC Bénévole (BAFD)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F4D8" id="_x0000_t109" coordsize="21600,21600" o:spt="109" path="m,l,21600r21600,l21600,xe">
                <v:stroke joinstyle="miter"/>
                <v:path gradientshapeok="t" o:connecttype="rect"/>
              </v:shapetype>
              <v:shape id="Organigramme : Processus 10" o:spid="_x0000_s1026" type="#_x0000_t109" style="position:absolute;margin-left:105.75pt;margin-top:15.1pt;width:258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" fillcolor="#5b9bd5 [3204]" strokecolor="#1f4d78 [1604]" strokeweight="1pt">
                <v:textbox>
                  <w:txbxContent>
                    <w:p w:rsidR="00B2494C" w:rsidRDefault="00B2494C" w:rsidP="00812743">
                      <w:pPr>
                        <w:jc w:val="center"/>
                      </w:pPr>
                      <w:r>
                        <w:t>Mme STEIN Présidente MJC Bénévole (BAFD)</w:t>
                      </w:r>
                    </w:p>
                  </w:txbxContent>
                </v:textbox>
              </v:shape>
            </w:pict>
          </mc:Fallback>
        </mc:AlternateContent>
      </w:r>
      <w:r w:rsidR="005323DC">
        <w:rPr>
          <w:rFonts w:ascii="Arial Unicode MS" w:eastAsia="Arial Unicode MS" w:hAnsi="Arial Unicode MS" w:cs="Arial Unicode MS"/>
        </w:rPr>
        <w:t>Sur le site de Jury</w:t>
      </w:r>
    </w:p>
    <w:p w:rsidR="00274604" w:rsidRPr="00384F30" w:rsidRDefault="007328DF" w:rsidP="00C575A4">
      <w:pPr>
        <w:pStyle w:val="Paragraphedeliste"/>
        <w:ind w:left="0"/>
        <w:rPr>
          <w:rFonts w:ascii="Arial Unicode MS" w:eastAsia="Arial Unicode MS" w:hAnsi="Arial Unicode MS" w:cs="Arial Unicode MS"/>
        </w:rPr>
      </w:pPr>
      <w:r>
        <w:rPr>
          <w:rFonts w:ascii="Arial Unicode MS" w:eastAsia="Arial Unicode MS" w:hAnsi="Arial Unicode MS" w:cs="Arial Unicode MS"/>
        </w:rPr>
        <w:t xml:space="preserve">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p>
    <w:p w:rsidR="00274604" w:rsidRPr="00384F30" w:rsidRDefault="007328DF" w:rsidP="00C575A4">
      <w:pPr>
        <w:pStyle w:val="Paragraphedeliste"/>
        <w:ind w:left="0"/>
        <w:rPr>
          <w:rFonts w:ascii="Arial Unicode MS" w:eastAsia="Arial Unicode MS" w:hAnsi="Arial Unicode MS" w:cs="Arial Unicode MS"/>
        </w:rPr>
      </w:pPr>
      <w:r>
        <w:rPr>
          <w:rFonts w:ascii="Arial Unicode MS" w:eastAsia="Arial Unicode MS" w:hAnsi="Arial Unicode MS" w:cs="Arial Unicode MS"/>
          <w:noProof/>
          <w:lang w:eastAsia="fr-FR"/>
        </w:rPr>
        <mc:AlternateContent>
          <mc:Choice Requires="wps">
            <w:drawing>
              <wp:anchor distT="0" distB="0" distL="114300" distR="114300" simplePos="0" relativeHeight="251706368" behindDoc="0" locked="0" layoutInCell="1" allowOverlap="1">
                <wp:simplePos x="0" y="0"/>
                <wp:positionH relativeFrom="column">
                  <wp:posOffset>2943225</wp:posOffset>
                </wp:positionH>
                <wp:positionV relativeFrom="paragraph">
                  <wp:posOffset>157479</wp:posOffset>
                </wp:positionV>
                <wp:extent cx="57150" cy="352425"/>
                <wp:effectExtent l="19050" t="0" r="76200" b="47625"/>
                <wp:wrapNone/>
                <wp:docPr id="19" name="Connecteur droit avec flèche 19"/>
                <wp:cNvGraphicFramePr/>
                <a:graphic xmlns:a="http://schemas.openxmlformats.org/drawingml/2006/main">
                  <a:graphicData uri="http://schemas.microsoft.com/office/word/2010/wordprocessingShape">
                    <wps:wsp>
                      <wps:cNvCnPr/>
                      <wps:spPr>
                        <a:xfrm>
                          <a:off x="0" y="0"/>
                          <a:ext cx="5715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83026" id="_x0000_t32" coordsize="21600,21600" o:spt="32" o:oned="t" path="m,l21600,21600e" filled="f">
                <v:path arrowok="t" fillok="f" o:connecttype="none"/>
                <o:lock v:ext="edit" shapetype="t"/>
              </v:shapetype>
              <v:shape id="Connecteur droit avec flèche 19" o:spid="_x0000_s1026" type="#_x0000_t32" style="position:absolute;margin-left:231.75pt;margin-top:12.4pt;width:4.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" strokecolor="black [3213]" strokeweight=".5pt">
                <v:stroke endarrow="block" joinstyle="miter"/>
              </v:shape>
            </w:pict>
          </mc:Fallback>
        </mc:AlternateContent>
      </w:r>
    </w:p>
    <w:p w:rsidR="005F6486" w:rsidRPr="00384F30" w:rsidRDefault="007328DF" w:rsidP="0040023B">
      <w:pPr>
        <w:rPr>
          <w:rFonts w:ascii="Arial Unicode MS" w:eastAsia="Arial Unicode MS" w:hAnsi="Arial Unicode MS" w:cs="Arial Unicode MS"/>
          <w:u w:val="single"/>
        </w:rPr>
      </w:pPr>
      <w:r w:rsidRPr="00384F30">
        <w:rPr>
          <w:rFonts w:ascii="Arial Unicode MS" w:eastAsia="Arial Unicode MS" w:hAnsi="Arial Unicode MS" w:cs="Arial Unicode MS"/>
          <w:noProof/>
          <w:u w:val="single"/>
          <w:lang w:eastAsia="fr-FR"/>
        </w:rPr>
        <mc:AlternateContent>
          <mc:Choice Requires="wps">
            <w:drawing>
              <wp:anchor distT="45720" distB="45720" distL="114300" distR="114300" simplePos="0" relativeHeight="251664384" behindDoc="0" locked="0" layoutInCell="1" allowOverlap="1" wp14:anchorId="639605E7" wp14:editId="0D6D4829">
                <wp:simplePos x="0" y="0"/>
                <wp:positionH relativeFrom="column">
                  <wp:posOffset>1763395</wp:posOffset>
                </wp:positionH>
                <wp:positionV relativeFrom="paragraph">
                  <wp:posOffset>109220</wp:posOffset>
                </wp:positionV>
                <wp:extent cx="2505075" cy="58102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81025"/>
                        </a:xfrm>
                        <a:prstGeom prst="rect">
                          <a:avLst/>
                        </a:prstGeom>
                        <a:solidFill>
                          <a:srgbClr val="FFFFFF"/>
                        </a:solidFill>
                        <a:ln w="9525">
                          <a:solidFill>
                            <a:srgbClr val="000000"/>
                          </a:solidFill>
                          <a:miter lim="800000"/>
                          <a:headEnd/>
                          <a:tailEnd/>
                        </a:ln>
                      </wps:spPr>
                      <wps:txbx>
                        <w:txbxContent>
                          <w:p w:rsidR="00B2494C" w:rsidRDefault="00B2494C" w:rsidP="00EC5BB8">
                            <w:pPr>
                              <w:jc w:val="center"/>
                              <w:rPr>
                                <w:b/>
                              </w:rPr>
                            </w:pPr>
                            <w:r>
                              <w:rPr>
                                <w:b/>
                              </w:rPr>
                              <w:t>Directrice ALSH</w:t>
                            </w:r>
                          </w:p>
                          <w:p w:rsidR="00B2494C" w:rsidRPr="00EC5BB8" w:rsidRDefault="00B2494C" w:rsidP="00EC5BB8">
                            <w:pPr>
                              <w:jc w:val="center"/>
                              <w:rPr>
                                <w:b/>
                              </w:rPr>
                            </w:pPr>
                            <w:r w:rsidRPr="00EC5BB8">
                              <w:rPr>
                                <w:b/>
                              </w:rPr>
                              <w:t>Mme GUEHERY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605E7" id="_x0000_t202" coordsize="21600,21600" o:spt="202" path="m,l,21600r21600,l21600,xe">
                <v:stroke joinstyle="miter"/>
                <v:path gradientshapeok="t" o:connecttype="rect"/>
              </v:shapetype>
              <v:shape id="Zone de texte 2" o:spid="_x0000_s1027" type="#_x0000_t202" style="position:absolute;margin-left:138.85pt;margin-top:8.6pt;width:197.25pt;height: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">
                <v:textbox>
                  <w:txbxContent>
                    <w:p w:rsidR="00B2494C" w:rsidRDefault="00B2494C" w:rsidP="00EC5BB8">
                      <w:pPr>
                        <w:jc w:val="center"/>
                        <w:rPr>
                          <w:b/>
                        </w:rPr>
                      </w:pPr>
                      <w:r>
                        <w:rPr>
                          <w:b/>
                        </w:rPr>
                        <w:t>Directrice ALSH</w:t>
                      </w:r>
                    </w:p>
                    <w:p w:rsidR="00B2494C" w:rsidRPr="00EC5BB8" w:rsidRDefault="00B2494C" w:rsidP="00EC5BB8">
                      <w:pPr>
                        <w:jc w:val="center"/>
                        <w:rPr>
                          <w:b/>
                        </w:rPr>
                      </w:pPr>
                      <w:r w:rsidRPr="00EC5BB8">
                        <w:rPr>
                          <w:b/>
                        </w:rPr>
                        <w:t>Mme GUEHERY</w:t>
                      </w:r>
                    </w:p>
                  </w:txbxContent>
                </v:textbox>
                <w10:wrap type="square"/>
              </v:shape>
            </w:pict>
          </mc:Fallback>
        </mc:AlternateContent>
      </w:r>
    </w:p>
    <w:p w:rsidR="00B93BE7" w:rsidRPr="00384F30" w:rsidRDefault="007328DF" w:rsidP="0040023B">
      <w:pPr>
        <w:rPr>
          <w:rFonts w:ascii="Arial Unicode MS" w:eastAsia="Arial Unicode MS" w:hAnsi="Arial Unicode MS" w:cs="Arial Unicode MS"/>
          <w:u w:val="single"/>
        </w:rPr>
      </w:pPr>
      <w:r>
        <w:rPr>
          <w:rFonts w:ascii="Arial Unicode MS" w:eastAsia="Arial Unicode MS" w:hAnsi="Arial Unicode MS" w:cs="Arial Unicode MS"/>
          <w:noProof/>
          <w:u w:val="single"/>
          <w:lang w:eastAsia="fr-FR"/>
        </w:rPr>
        <mc:AlternateContent>
          <mc:Choice Requires="wps">
            <w:drawing>
              <wp:anchor distT="0" distB="0" distL="114300" distR="114300" simplePos="0" relativeHeight="251708416" behindDoc="0" locked="0" layoutInCell="1" allowOverlap="1">
                <wp:simplePos x="0" y="0"/>
                <wp:positionH relativeFrom="column">
                  <wp:posOffset>3714750</wp:posOffset>
                </wp:positionH>
                <wp:positionV relativeFrom="paragraph">
                  <wp:posOffset>335280</wp:posOffset>
                </wp:positionV>
                <wp:extent cx="476250" cy="400050"/>
                <wp:effectExtent l="0" t="0" r="57150" b="57150"/>
                <wp:wrapNone/>
                <wp:docPr id="21" name="Connecteur droit avec flèche 21"/>
                <wp:cNvGraphicFramePr/>
                <a:graphic xmlns:a="http://schemas.openxmlformats.org/drawingml/2006/main">
                  <a:graphicData uri="http://schemas.microsoft.com/office/word/2010/wordprocessingShape">
                    <wps:wsp>
                      <wps:cNvCnPr/>
                      <wps:spPr>
                        <a:xfrm>
                          <a:off x="0" y="0"/>
                          <a:ext cx="47625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4FD7A" id="Connecteur droit avec flèche 21" o:spid="_x0000_s1026" type="#_x0000_t32" style="position:absolute;margin-left:292.5pt;margin-top:26.4pt;width:37.5pt;height:3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" strokecolor="black [3213]" strokeweight=".5pt">
                <v:stroke endarrow="block" joinstyle="miter"/>
              </v:shape>
            </w:pict>
          </mc:Fallback>
        </mc:AlternateContent>
      </w:r>
      <w:r>
        <w:rPr>
          <w:rFonts w:ascii="Arial Unicode MS" w:eastAsia="Arial Unicode MS" w:hAnsi="Arial Unicode MS" w:cs="Arial Unicode MS"/>
          <w:noProof/>
          <w:u w:val="single"/>
          <w:lang w:eastAsia="fr-FR"/>
        </w:rPr>
        <mc:AlternateContent>
          <mc:Choice Requires="wps">
            <w:drawing>
              <wp:anchor distT="0" distB="0" distL="114300" distR="114300" simplePos="0" relativeHeight="251707392" behindDoc="0" locked="0" layoutInCell="1" allowOverlap="1">
                <wp:simplePos x="0" y="0"/>
                <wp:positionH relativeFrom="column">
                  <wp:posOffset>1390650</wp:posOffset>
                </wp:positionH>
                <wp:positionV relativeFrom="paragraph">
                  <wp:posOffset>335280</wp:posOffset>
                </wp:positionV>
                <wp:extent cx="685800" cy="438150"/>
                <wp:effectExtent l="38100" t="0" r="19050" b="57150"/>
                <wp:wrapNone/>
                <wp:docPr id="20" name="Connecteur droit avec flèche 20"/>
                <wp:cNvGraphicFramePr/>
                <a:graphic xmlns:a="http://schemas.openxmlformats.org/drawingml/2006/main">
                  <a:graphicData uri="http://schemas.microsoft.com/office/word/2010/wordprocessingShape">
                    <wps:wsp>
                      <wps:cNvCnPr/>
                      <wps:spPr>
                        <a:xfrm flipH="1">
                          <a:off x="0" y="0"/>
                          <a:ext cx="685800"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56C44" id="Connecteur droit avec flèche 20" o:spid="_x0000_s1026" type="#_x0000_t32" style="position:absolute;margin-left:109.5pt;margin-top:26.4pt;width:54pt;height:34.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" strokecolor="black [3213]" strokeweight=".5pt">
                <v:stroke endarrow="block" joinstyle="miter"/>
              </v:shape>
            </w:pict>
          </mc:Fallback>
        </mc:AlternateContent>
      </w:r>
    </w:p>
    <w:p w:rsidR="00B93BE7" w:rsidRDefault="00B93BE7" w:rsidP="0040023B">
      <w:pPr>
        <w:rPr>
          <w:rFonts w:ascii="Arial Unicode MS" w:eastAsia="Arial Unicode MS" w:hAnsi="Arial Unicode MS" w:cs="Arial Unicode MS"/>
          <w:u w:val="single"/>
        </w:rPr>
      </w:pPr>
    </w:p>
    <w:p w:rsidR="007328DF" w:rsidRPr="00384F30" w:rsidRDefault="005323DC" w:rsidP="0040023B">
      <w:pPr>
        <w:rPr>
          <w:rFonts w:ascii="Arial Unicode MS" w:eastAsia="Arial Unicode MS" w:hAnsi="Arial Unicode MS" w:cs="Arial Unicode MS"/>
          <w:u w:val="single"/>
        </w:rPr>
      </w:pPr>
      <w:r w:rsidRPr="00384F30">
        <w:rPr>
          <w:rFonts w:ascii="Arial Unicode MS" w:eastAsia="Arial Unicode MS" w:hAnsi="Arial Unicode MS" w:cs="Arial Unicode MS"/>
          <w:noProof/>
          <w:u w:val="single"/>
          <w:lang w:eastAsia="fr-FR"/>
        </w:rPr>
        <mc:AlternateContent>
          <mc:Choice Requires="wps">
            <w:drawing>
              <wp:anchor distT="45720" distB="45720" distL="114300" distR="114300" simplePos="0" relativeHeight="251705344" behindDoc="0" locked="0" layoutInCell="1" allowOverlap="1" wp14:anchorId="1A4ED1AE" wp14:editId="5CCEB4F6">
                <wp:simplePos x="0" y="0"/>
                <wp:positionH relativeFrom="margin">
                  <wp:align>left</wp:align>
                </wp:positionH>
                <wp:positionV relativeFrom="paragraph">
                  <wp:posOffset>9525</wp:posOffset>
                </wp:positionV>
                <wp:extent cx="2360930" cy="2647950"/>
                <wp:effectExtent l="0" t="0" r="27940"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0"/>
                        </a:xfrm>
                        <a:prstGeom prst="rect">
                          <a:avLst/>
                        </a:prstGeom>
                        <a:solidFill>
                          <a:srgbClr val="FFFFFF"/>
                        </a:solidFill>
                        <a:ln w="9525">
                          <a:solidFill>
                            <a:srgbClr val="000000"/>
                          </a:solidFill>
                          <a:miter lim="800000"/>
                          <a:headEnd/>
                          <a:tailEnd/>
                        </a:ln>
                      </wps:spPr>
                      <wps:txbx>
                        <w:txbxContent>
                          <w:p w:rsidR="00B2494C" w:rsidRDefault="00B2494C" w:rsidP="007328DF">
                            <w:r>
                              <w:t>Animateurs :</w:t>
                            </w:r>
                          </w:p>
                          <w:p w:rsidR="00B2494C" w:rsidRDefault="00B2494C" w:rsidP="005323DC">
                            <w:pPr>
                              <w:jc w:val="center"/>
                            </w:pPr>
                            <w:r>
                              <w:t>Mme FELTIN BAZARD (Avril, Juillet, toussaint) BEATEP ASV</w:t>
                            </w:r>
                          </w:p>
                          <w:p w:rsidR="00B2494C" w:rsidRDefault="00B2494C" w:rsidP="005323DC">
                            <w:pPr>
                              <w:jc w:val="center"/>
                            </w:pPr>
                            <w:r>
                              <w:t>Mme ROUSSEL  (Avril, Juillet, Toussaint)</w:t>
                            </w:r>
                          </w:p>
                          <w:p w:rsidR="00B2494C" w:rsidRDefault="00B2494C" w:rsidP="005323DC">
                            <w:pPr>
                              <w:jc w:val="center"/>
                            </w:pPr>
                            <w:r>
                              <w:t>BAFA</w:t>
                            </w:r>
                          </w:p>
                          <w:p w:rsidR="00B2494C" w:rsidRDefault="00B2494C" w:rsidP="005323DC">
                            <w:pPr>
                              <w:jc w:val="center"/>
                            </w:pPr>
                            <w:r>
                              <w:t>Mr MEYER (mini camp juillet)</w:t>
                            </w:r>
                          </w:p>
                          <w:p w:rsidR="00B2494C" w:rsidRDefault="00B2494C" w:rsidP="005323DC">
                            <w:pPr>
                              <w:jc w:val="center"/>
                            </w:pPr>
                            <w:r>
                              <w:t>BAFA</w:t>
                            </w:r>
                          </w:p>
                          <w:p w:rsidR="00B2494C" w:rsidRDefault="00B2494C" w:rsidP="005323DC">
                            <w:pPr>
                              <w:jc w:val="center"/>
                            </w:pPr>
                            <w:r>
                              <w:t>Mr PRIM (Toussaint, Juillet)</w:t>
                            </w:r>
                          </w:p>
                          <w:p w:rsidR="00B2494C" w:rsidRDefault="00B2494C" w:rsidP="005323DC">
                            <w:pPr>
                              <w:jc w:val="center"/>
                            </w:pPr>
                            <w:r>
                              <w:t>BAFA BPJEPS Loisirs</w:t>
                            </w:r>
                          </w:p>
                          <w:p w:rsidR="00B2494C" w:rsidRDefault="00B2494C" w:rsidP="005323DC">
                            <w:pPr>
                              <w:jc w:val="center"/>
                            </w:pPr>
                          </w:p>
                          <w:p w:rsidR="00B2494C" w:rsidRDefault="00B2494C" w:rsidP="007328DF"/>
                          <w:p w:rsidR="00B2494C" w:rsidRDefault="00B2494C" w:rsidP="007328D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4ED1AE" id="_x0000_s1028" type="#_x0000_t202" style="position:absolute;margin-left:0;margin-top:.75pt;width:185.9pt;height:208.5pt;z-index:25170534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">
                <v:textbox>
                  <w:txbxContent>
                    <w:p w:rsidR="00B2494C" w:rsidRDefault="00B2494C" w:rsidP="007328DF">
                      <w:r>
                        <w:t>Animateurs :</w:t>
                      </w:r>
                    </w:p>
                    <w:p w:rsidR="00B2494C" w:rsidRDefault="00B2494C" w:rsidP="005323DC">
                      <w:pPr>
                        <w:jc w:val="center"/>
                      </w:pPr>
                      <w:r>
                        <w:t>Mme FELTIN BAZARD (Avril, Juillet, toussaint) BEATEP ASV</w:t>
                      </w:r>
                    </w:p>
                    <w:p w:rsidR="00B2494C" w:rsidRDefault="00B2494C" w:rsidP="005323DC">
                      <w:pPr>
                        <w:jc w:val="center"/>
                      </w:pPr>
                      <w:r>
                        <w:t>Mme ROUSSEL  (Avril, Juillet, Toussaint)</w:t>
                      </w:r>
                    </w:p>
                    <w:p w:rsidR="00B2494C" w:rsidRDefault="00B2494C" w:rsidP="005323DC">
                      <w:pPr>
                        <w:jc w:val="center"/>
                      </w:pPr>
                      <w:r>
                        <w:t>BAFA</w:t>
                      </w:r>
                    </w:p>
                    <w:p w:rsidR="00B2494C" w:rsidRDefault="00B2494C" w:rsidP="005323DC">
                      <w:pPr>
                        <w:jc w:val="center"/>
                      </w:pPr>
                      <w:r>
                        <w:t>Mr MEYER (mini camp juillet)</w:t>
                      </w:r>
                    </w:p>
                    <w:p w:rsidR="00B2494C" w:rsidRDefault="00B2494C" w:rsidP="005323DC">
                      <w:pPr>
                        <w:jc w:val="center"/>
                      </w:pPr>
                      <w:r>
                        <w:t>BAFA</w:t>
                      </w:r>
                    </w:p>
                    <w:p w:rsidR="00B2494C" w:rsidRDefault="00B2494C" w:rsidP="005323DC">
                      <w:pPr>
                        <w:jc w:val="center"/>
                      </w:pPr>
                      <w:r>
                        <w:t>Mr PRIM (Toussaint, Juillet)</w:t>
                      </w:r>
                    </w:p>
                    <w:p w:rsidR="00B2494C" w:rsidRDefault="00B2494C" w:rsidP="005323DC">
                      <w:pPr>
                        <w:jc w:val="center"/>
                      </w:pPr>
                      <w:r>
                        <w:t>BAFA BPJEPS Loisirs</w:t>
                      </w:r>
                    </w:p>
                    <w:p w:rsidR="00B2494C" w:rsidRDefault="00B2494C" w:rsidP="005323DC">
                      <w:pPr>
                        <w:jc w:val="center"/>
                      </w:pPr>
                    </w:p>
                    <w:p w:rsidR="00B2494C" w:rsidRDefault="00B2494C" w:rsidP="007328DF"/>
                    <w:p w:rsidR="00B2494C" w:rsidRDefault="00B2494C" w:rsidP="007328DF"/>
                  </w:txbxContent>
                </v:textbox>
                <w10:wrap type="square" anchorx="margin"/>
              </v:shape>
            </w:pict>
          </mc:Fallback>
        </mc:AlternateContent>
      </w:r>
      <w:r w:rsidR="007328DF" w:rsidRPr="00384F30">
        <w:rPr>
          <w:rFonts w:ascii="Arial Unicode MS" w:eastAsia="Arial Unicode MS" w:hAnsi="Arial Unicode MS" w:cs="Arial Unicode MS"/>
          <w:noProof/>
          <w:u w:val="single"/>
          <w:lang w:eastAsia="fr-FR"/>
        </w:rPr>
        <mc:AlternateContent>
          <mc:Choice Requires="wps">
            <w:drawing>
              <wp:anchor distT="45720" distB="45720" distL="114300" distR="114300" simplePos="0" relativeHeight="251703296" behindDoc="0" locked="0" layoutInCell="1" allowOverlap="1" wp14:anchorId="53402C89" wp14:editId="5FF96D44">
                <wp:simplePos x="0" y="0"/>
                <wp:positionH relativeFrom="column">
                  <wp:posOffset>3457575</wp:posOffset>
                </wp:positionH>
                <wp:positionV relativeFrom="paragraph">
                  <wp:posOffset>6985</wp:posOffset>
                </wp:positionV>
                <wp:extent cx="2762250" cy="1085850"/>
                <wp:effectExtent l="0" t="0" r="1905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85850"/>
                        </a:xfrm>
                        <a:prstGeom prst="rect">
                          <a:avLst/>
                        </a:prstGeom>
                        <a:solidFill>
                          <a:srgbClr val="FFFFFF"/>
                        </a:solidFill>
                        <a:ln w="9525">
                          <a:solidFill>
                            <a:srgbClr val="000000"/>
                          </a:solidFill>
                          <a:miter lim="800000"/>
                          <a:headEnd/>
                          <a:tailEnd/>
                        </a:ln>
                      </wps:spPr>
                      <wps:txbx>
                        <w:txbxContent>
                          <w:p w:rsidR="00B2494C" w:rsidRDefault="00B2494C">
                            <w:r>
                              <w:t>Animateurs stagiaires </w:t>
                            </w:r>
                          </w:p>
                          <w:p w:rsidR="00B2494C" w:rsidRDefault="00B2494C">
                            <w:r>
                              <w:t xml:space="preserve">Mme ARNOUT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2C89" id="_x0000_s1029" type="#_x0000_t202" style="position:absolute;margin-left:272.25pt;margin-top:.55pt;width:217.5pt;height:8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">
                <v:textbox>
                  <w:txbxContent>
                    <w:p w:rsidR="00B2494C" w:rsidRDefault="00B2494C">
                      <w:r>
                        <w:t>Animateurs stagiaires </w:t>
                      </w:r>
                    </w:p>
                    <w:p w:rsidR="00B2494C" w:rsidRDefault="00B2494C">
                      <w:r>
                        <w:t xml:space="preserve">Mme ARNOUT </w:t>
                      </w:r>
                    </w:p>
                  </w:txbxContent>
                </v:textbox>
                <w10:wrap type="square"/>
              </v:shape>
            </w:pict>
          </mc:Fallback>
        </mc:AlternateContent>
      </w:r>
    </w:p>
    <w:p w:rsidR="00B93BE7" w:rsidRDefault="00B93BE7" w:rsidP="0040023B">
      <w:pPr>
        <w:rPr>
          <w:rFonts w:ascii="Arial Unicode MS" w:eastAsia="Arial Unicode MS" w:hAnsi="Arial Unicode MS" w:cs="Arial Unicode MS"/>
          <w:u w:val="single"/>
        </w:rPr>
      </w:pPr>
    </w:p>
    <w:p w:rsidR="005323DC" w:rsidRPr="00384F30" w:rsidRDefault="005323DC" w:rsidP="0040023B">
      <w:pPr>
        <w:rPr>
          <w:rFonts w:ascii="Arial Unicode MS" w:eastAsia="Arial Unicode MS" w:hAnsi="Arial Unicode MS" w:cs="Arial Unicode MS"/>
          <w:u w:val="single"/>
        </w:rPr>
      </w:pPr>
    </w:p>
    <w:p w:rsidR="00B93BE7" w:rsidRPr="00384F30" w:rsidRDefault="00B93BE7" w:rsidP="0040023B">
      <w:pPr>
        <w:rPr>
          <w:rFonts w:ascii="Arial Unicode MS" w:eastAsia="Arial Unicode MS" w:hAnsi="Arial Unicode MS" w:cs="Arial Unicode MS"/>
          <w:u w:val="single"/>
        </w:rPr>
      </w:pPr>
    </w:p>
    <w:p w:rsidR="00C60CE9" w:rsidRPr="00384F30" w:rsidRDefault="00C60CE9" w:rsidP="0040023B">
      <w:pPr>
        <w:rPr>
          <w:rFonts w:ascii="Arial Unicode MS" w:eastAsia="Arial Unicode MS" w:hAnsi="Arial Unicode MS" w:cs="Arial Unicode MS"/>
          <w:u w:val="single"/>
        </w:rPr>
      </w:pPr>
    </w:p>
    <w:p w:rsidR="00EC5BB8" w:rsidRPr="00384F30" w:rsidRDefault="00EC5BB8" w:rsidP="0040023B">
      <w:pPr>
        <w:rPr>
          <w:rFonts w:ascii="Arial Narrow" w:eastAsia="Arial Unicode MS" w:hAnsi="Arial Narrow" w:cs="Arial Unicode MS"/>
        </w:rPr>
      </w:pPr>
    </w:p>
    <w:p w:rsidR="005323DC" w:rsidRDefault="005323DC" w:rsidP="0040023B">
      <w:pPr>
        <w:rPr>
          <w:rFonts w:ascii="Arial Narrow" w:eastAsia="Arial Unicode MS" w:hAnsi="Arial Narrow" w:cs="Arial Unicode MS"/>
        </w:rPr>
      </w:pPr>
    </w:p>
    <w:p w:rsidR="005323DC" w:rsidRDefault="005323DC" w:rsidP="0040023B">
      <w:pPr>
        <w:rPr>
          <w:rFonts w:ascii="Arial Narrow" w:eastAsia="Arial Unicode MS" w:hAnsi="Arial Narrow" w:cs="Arial Unicode MS"/>
        </w:rPr>
      </w:pPr>
    </w:p>
    <w:p w:rsidR="005323DC" w:rsidRDefault="005323DC" w:rsidP="0040023B">
      <w:pPr>
        <w:rPr>
          <w:rFonts w:ascii="Arial Narrow" w:eastAsia="Arial Unicode MS" w:hAnsi="Arial Narrow" w:cs="Arial Unicode MS"/>
        </w:rPr>
      </w:pPr>
    </w:p>
    <w:p w:rsidR="005323DC" w:rsidRDefault="005323DC" w:rsidP="0040023B">
      <w:pPr>
        <w:rPr>
          <w:rFonts w:ascii="Arial Narrow" w:eastAsia="Arial Unicode MS" w:hAnsi="Arial Narrow" w:cs="Arial Unicode MS"/>
        </w:rPr>
      </w:pPr>
    </w:p>
    <w:p w:rsidR="009C78D6" w:rsidRDefault="009C78D6" w:rsidP="0040023B">
      <w:pPr>
        <w:rPr>
          <w:rFonts w:ascii="Arial Narrow" w:eastAsia="Arial Unicode MS" w:hAnsi="Arial Narrow" w:cs="Arial Unicode MS"/>
        </w:rPr>
      </w:pPr>
      <w:r>
        <w:rPr>
          <w:rFonts w:ascii="Arial Narrow" w:eastAsia="Arial Unicode MS" w:hAnsi="Arial Narrow" w:cs="Arial Unicode MS"/>
        </w:rPr>
        <w:t>Sur le site de Mécleuves :</w:t>
      </w:r>
    </w:p>
    <w:p w:rsidR="009C78D6" w:rsidRPr="00384F30" w:rsidRDefault="009C78D6" w:rsidP="009C78D6">
      <w:pPr>
        <w:pStyle w:val="Paragraphedeliste"/>
        <w:ind w:left="0"/>
        <w:rPr>
          <w:rFonts w:ascii="Arial Unicode MS" w:eastAsia="Arial Unicode MS" w:hAnsi="Arial Unicode MS" w:cs="Arial Unicode MS"/>
        </w:rPr>
      </w:pPr>
    </w:p>
    <w:p w:rsidR="009C78D6" w:rsidRPr="00384F30" w:rsidRDefault="00433A66" w:rsidP="009C78D6">
      <w:pPr>
        <w:pStyle w:val="Paragraphedeliste"/>
        <w:ind w:left="0"/>
        <w:rPr>
          <w:rFonts w:ascii="Arial Unicode MS" w:eastAsia="Arial Unicode MS" w:hAnsi="Arial Unicode MS" w:cs="Arial Unicode MS"/>
        </w:rPr>
      </w:pPr>
      <w:r w:rsidRPr="00384F30">
        <w:rPr>
          <w:rFonts w:ascii="Arial Unicode MS" w:eastAsia="Arial Unicode MS" w:hAnsi="Arial Unicode MS" w:cs="Arial Unicode MS"/>
          <w:noProof/>
          <w:lang w:eastAsia="fr-FR"/>
        </w:rPr>
        <mc:AlternateContent>
          <mc:Choice Requires="wps">
            <w:drawing>
              <wp:anchor distT="0" distB="0" distL="114300" distR="114300" simplePos="0" relativeHeight="251717632" behindDoc="0" locked="0" layoutInCell="1" allowOverlap="1" wp14:anchorId="19C6224C" wp14:editId="611E6D56">
                <wp:simplePos x="0" y="0"/>
                <wp:positionH relativeFrom="margin">
                  <wp:posOffset>1771650</wp:posOffset>
                </wp:positionH>
                <wp:positionV relativeFrom="paragraph">
                  <wp:posOffset>5715</wp:posOffset>
                </wp:positionV>
                <wp:extent cx="2505075" cy="485775"/>
                <wp:effectExtent l="0" t="0" r="28575" b="28575"/>
                <wp:wrapNone/>
                <wp:docPr id="16" name="Organigramme : Processus 16"/>
                <wp:cNvGraphicFramePr/>
                <a:graphic xmlns:a="http://schemas.openxmlformats.org/drawingml/2006/main">
                  <a:graphicData uri="http://schemas.microsoft.com/office/word/2010/wordprocessingShape">
                    <wps:wsp>
                      <wps:cNvSpPr/>
                      <wps:spPr>
                        <a:xfrm>
                          <a:off x="0" y="0"/>
                          <a:ext cx="2505075" cy="4857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B2494C" w:rsidRDefault="00B2494C" w:rsidP="009C78D6">
                            <w:pPr>
                              <w:jc w:val="center"/>
                            </w:pPr>
                            <w:r>
                              <w:t>Mme STEIN Présidente MJC Bénévole (BAFD)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224C" id="Organigramme : Processus 16" o:spid="_x0000_s1030" type="#_x0000_t109" style="position:absolute;margin-left:139.5pt;margin-top:.45pt;width:197.25pt;height:38.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" fillcolor="#5b9bd5" strokecolor="#41719c" strokeweight="1pt">
                <v:textbox>
                  <w:txbxContent>
                    <w:p w:rsidR="00B2494C" w:rsidRDefault="00B2494C" w:rsidP="009C78D6">
                      <w:pPr>
                        <w:jc w:val="center"/>
                      </w:pPr>
                      <w:r>
                        <w:t>Mme STEIN Présidente MJC Bénévole (BAFD)</w:t>
                      </w:r>
                    </w:p>
                  </w:txbxContent>
                </v:textbox>
                <w10:wrap anchorx="margin"/>
              </v:shape>
            </w:pict>
          </mc:Fallback>
        </mc:AlternateContent>
      </w:r>
      <w:r w:rsidR="009C78D6">
        <w:rPr>
          <w:rFonts w:ascii="Arial Unicode MS" w:eastAsia="Arial Unicode MS" w:hAnsi="Arial Unicode MS" w:cs="Arial Unicode MS"/>
        </w:rPr>
        <w:t xml:space="preserve"> </w:t>
      </w:r>
      <w:r w:rsidR="009C78D6">
        <w:rPr>
          <w:rFonts w:ascii="Arial Unicode MS" w:eastAsia="Arial Unicode MS" w:hAnsi="Arial Unicode MS" w:cs="Arial Unicode MS"/>
        </w:rPr>
        <w:tab/>
      </w:r>
      <w:r w:rsidR="009C78D6">
        <w:rPr>
          <w:rFonts w:ascii="Arial Unicode MS" w:eastAsia="Arial Unicode MS" w:hAnsi="Arial Unicode MS" w:cs="Arial Unicode MS"/>
        </w:rPr>
        <w:tab/>
      </w:r>
      <w:r w:rsidR="009C78D6">
        <w:rPr>
          <w:rFonts w:ascii="Arial Unicode MS" w:eastAsia="Arial Unicode MS" w:hAnsi="Arial Unicode MS" w:cs="Arial Unicode MS"/>
        </w:rPr>
        <w:tab/>
      </w:r>
      <w:r w:rsidR="009C78D6">
        <w:rPr>
          <w:rFonts w:ascii="Arial Unicode MS" w:eastAsia="Arial Unicode MS" w:hAnsi="Arial Unicode MS" w:cs="Arial Unicode MS"/>
        </w:rPr>
        <w:tab/>
      </w:r>
    </w:p>
    <w:p w:rsidR="009C78D6" w:rsidRPr="00384F30" w:rsidRDefault="009C78D6" w:rsidP="009C78D6">
      <w:pPr>
        <w:pStyle w:val="Paragraphedeliste"/>
        <w:ind w:left="0"/>
        <w:rPr>
          <w:rFonts w:ascii="Arial Unicode MS" w:eastAsia="Arial Unicode MS" w:hAnsi="Arial Unicode MS" w:cs="Arial Unicode MS"/>
        </w:rPr>
      </w:pPr>
      <w:r>
        <w:rPr>
          <w:rFonts w:ascii="Arial Unicode MS" w:eastAsia="Arial Unicode MS" w:hAnsi="Arial Unicode MS" w:cs="Arial Unicode MS"/>
          <w:noProof/>
          <w:lang w:eastAsia="fr-FR"/>
        </w:rPr>
        <mc:AlternateContent>
          <mc:Choice Requires="wps">
            <w:drawing>
              <wp:anchor distT="0" distB="0" distL="114300" distR="114300" simplePos="0" relativeHeight="251713536" behindDoc="0" locked="0" layoutInCell="1" allowOverlap="1" wp14:anchorId="3A681367" wp14:editId="45BD3714">
                <wp:simplePos x="0" y="0"/>
                <wp:positionH relativeFrom="column">
                  <wp:posOffset>2943225</wp:posOffset>
                </wp:positionH>
                <wp:positionV relativeFrom="paragraph">
                  <wp:posOffset>157479</wp:posOffset>
                </wp:positionV>
                <wp:extent cx="57150" cy="352425"/>
                <wp:effectExtent l="19050" t="0" r="76200" b="47625"/>
                <wp:wrapNone/>
                <wp:docPr id="5" name="Connecteur droit avec flèche 5"/>
                <wp:cNvGraphicFramePr/>
                <a:graphic xmlns:a="http://schemas.openxmlformats.org/drawingml/2006/main">
                  <a:graphicData uri="http://schemas.microsoft.com/office/word/2010/wordprocessingShape">
                    <wps:wsp>
                      <wps:cNvCnPr/>
                      <wps:spPr>
                        <a:xfrm>
                          <a:off x="0" y="0"/>
                          <a:ext cx="5715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4FEA9F" id="_x0000_t32" coordsize="21600,21600" o:spt="32" o:oned="t" path="m,l21600,21600e" filled="f">
                <v:path arrowok="t" fillok="f" o:connecttype="none"/>
                <o:lock v:ext="edit" shapetype="t"/>
              </v:shapetype>
              <v:shape id="Connecteur droit avec flèche 5" o:spid="_x0000_s1026" type="#_x0000_t32" style="position:absolute;margin-left:231.75pt;margin-top:12.4pt;width:4.5pt;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" strokecolor="windowText" strokeweight=".5pt">
                <v:stroke endarrow="block" joinstyle="miter"/>
              </v:shape>
            </w:pict>
          </mc:Fallback>
        </mc:AlternateContent>
      </w:r>
    </w:p>
    <w:p w:rsidR="009C78D6" w:rsidRPr="00384F30" w:rsidRDefault="009C78D6" w:rsidP="009C78D6">
      <w:pPr>
        <w:rPr>
          <w:rFonts w:ascii="Arial Unicode MS" w:eastAsia="Arial Unicode MS" w:hAnsi="Arial Unicode MS" w:cs="Arial Unicode MS"/>
          <w:u w:val="single"/>
        </w:rPr>
      </w:pPr>
      <w:r w:rsidRPr="00384F30">
        <w:rPr>
          <w:rFonts w:ascii="Arial Unicode MS" w:eastAsia="Arial Unicode MS" w:hAnsi="Arial Unicode MS" w:cs="Arial Unicode MS"/>
          <w:noProof/>
          <w:u w:val="single"/>
          <w:lang w:eastAsia="fr-FR"/>
        </w:rPr>
        <mc:AlternateContent>
          <mc:Choice Requires="wps">
            <w:drawing>
              <wp:anchor distT="45720" distB="45720" distL="114300" distR="114300" simplePos="0" relativeHeight="251710464" behindDoc="0" locked="0" layoutInCell="1" allowOverlap="1" wp14:anchorId="06F6D0E3" wp14:editId="45B8470B">
                <wp:simplePos x="0" y="0"/>
                <wp:positionH relativeFrom="column">
                  <wp:posOffset>1763395</wp:posOffset>
                </wp:positionH>
                <wp:positionV relativeFrom="paragraph">
                  <wp:posOffset>109220</wp:posOffset>
                </wp:positionV>
                <wp:extent cx="2505075" cy="581025"/>
                <wp:effectExtent l="0" t="0" r="2857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81025"/>
                        </a:xfrm>
                        <a:prstGeom prst="rect">
                          <a:avLst/>
                        </a:prstGeom>
                        <a:solidFill>
                          <a:srgbClr val="FFFFFF"/>
                        </a:solidFill>
                        <a:ln w="9525">
                          <a:solidFill>
                            <a:srgbClr val="000000"/>
                          </a:solidFill>
                          <a:miter lim="800000"/>
                          <a:headEnd/>
                          <a:tailEnd/>
                        </a:ln>
                      </wps:spPr>
                      <wps:txbx>
                        <w:txbxContent>
                          <w:p w:rsidR="00B2494C" w:rsidRDefault="00B2494C" w:rsidP="009C78D6">
                            <w:pPr>
                              <w:jc w:val="center"/>
                              <w:rPr>
                                <w:b/>
                              </w:rPr>
                            </w:pPr>
                            <w:r>
                              <w:rPr>
                                <w:b/>
                              </w:rPr>
                              <w:t>Directrice ALSH</w:t>
                            </w:r>
                          </w:p>
                          <w:p w:rsidR="00B2494C" w:rsidRPr="00EC5BB8" w:rsidRDefault="00B2494C" w:rsidP="005323DC">
                            <w:pPr>
                              <w:jc w:val="center"/>
                              <w:rPr>
                                <w:b/>
                              </w:rPr>
                            </w:pPr>
                            <w:r>
                              <w:rPr>
                                <w:b/>
                              </w:rPr>
                              <w:t>GEOFFROY (BAFD stagiaire)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6D0E3" id="_x0000_s1031" type="#_x0000_t202" style="position:absolute;margin-left:138.85pt;margin-top:8.6pt;width:197.25pt;height:4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">
                <v:textbox>
                  <w:txbxContent>
                    <w:p w:rsidR="00B2494C" w:rsidRDefault="00B2494C" w:rsidP="009C78D6">
                      <w:pPr>
                        <w:jc w:val="center"/>
                        <w:rPr>
                          <w:b/>
                        </w:rPr>
                      </w:pPr>
                      <w:r>
                        <w:rPr>
                          <w:b/>
                        </w:rPr>
                        <w:t>Directrice ALSH</w:t>
                      </w:r>
                    </w:p>
                    <w:p w:rsidR="00B2494C" w:rsidRPr="00EC5BB8" w:rsidRDefault="00B2494C" w:rsidP="005323DC">
                      <w:pPr>
                        <w:jc w:val="center"/>
                        <w:rPr>
                          <w:b/>
                        </w:rPr>
                      </w:pPr>
                      <w:r>
                        <w:rPr>
                          <w:b/>
                        </w:rPr>
                        <w:t>GEOFFROY (BAFD stagiaire)</w:t>
                      </w:r>
                    </w:p>
                  </w:txbxContent>
                </v:textbox>
                <w10:wrap type="square"/>
              </v:shape>
            </w:pict>
          </mc:Fallback>
        </mc:AlternateContent>
      </w:r>
    </w:p>
    <w:p w:rsidR="009C78D6" w:rsidRPr="00384F30" w:rsidRDefault="009C78D6" w:rsidP="009C78D6">
      <w:pPr>
        <w:rPr>
          <w:rFonts w:ascii="Arial Unicode MS" w:eastAsia="Arial Unicode MS" w:hAnsi="Arial Unicode MS" w:cs="Arial Unicode MS"/>
          <w:u w:val="single"/>
        </w:rPr>
      </w:pPr>
      <w:r>
        <w:rPr>
          <w:rFonts w:ascii="Arial Unicode MS" w:eastAsia="Arial Unicode MS" w:hAnsi="Arial Unicode MS" w:cs="Arial Unicode MS"/>
          <w:noProof/>
          <w:u w:val="single"/>
          <w:lang w:eastAsia="fr-FR"/>
        </w:rPr>
        <mc:AlternateContent>
          <mc:Choice Requires="wps">
            <w:drawing>
              <wp:anchor distT="0" distB="0" distL="114300" distR="114300" simplePos="0" relativeHeight="251715584" behindDoc="0" locked="0" layoutInCell="1" allowOverlap="1" wp14:anchorId="498A3BC6" wp14:editId="5723FF68">
                <wp:simplePos x="0" y="0"/>
                <wp:positionH relativeFrom="column">
                  <wp:posOffset>3714750</wp:posOffset>
                </wp:positionH>
                <wp:positionV relativeFrom="paragraph">
                  <wp:posOffset>335280</wp:posOffset>
                </wp:positionV>
                <wp:extent cx="476250" cy="400050"/>
                <wp:effectExtent l="0" t="0" r="57150" b="57150"/>
                <wp:wrapNone/>
                <wp:docPr id="12" name="Connecteur droit avec flèche 12"/>
                <wp:cNvGraphicFramePr/>
                <a:graphic xmlns:a="http://schemas.openxmlformats.org/drawingml/2006/main">
                  <a:graphicData uri="http://schemas.microsoft.com/office/word/2010/wordprocessingShape">
                    <wps:wsp>
                      <wps:cNvCnPr/>
                      <wps:spPr>
                        <a:xfrm>
                          <a:off x="0" y="0"/>
                          <a:ext cx="47625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3A4456" id="Connecteur droit avec flèche 12" o:spid="_x0000_s1026" type="#_x0000_t32" style="position:absolute;margin-left:292.5pt;margin-top:26.4pt;width:37.5pt;height:3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" strokecolor="windowText" strokeweight=".5pt">
                <v:stroke endarrow="block" joinstyle="miter"/>
              </v:shape>
            </w:pict>
          </mc:Fallback>
        </mc:AlternateContent>
      </w:r>
      <w:r>
        <w:rPr>
          <w:rFonts w:ascii="Arial Unicode MS" w:eastAsia="Arial Unicode MS" w:hAnsi="Arial Unicode MS" w:cs="Arial Unicode MS"/>
          <w:noProof/>
          <w:u w:val="single"/>
          <w:lang w:eastAsia="fr-FR"/>
        </w:rPr>
        <mc:AlternateContent>
          <mc:Choice Requires="wps">
            <w:drawing>
              <wp:anchor distT="0" distB="0" distL="114300" distR="114300" simplePos="0" relativeHeight="251714560" behindDoc="0" locked="0" layoutInCell="1" allowOverlap="1" wp14:anchorId="1B0A28E0" wp14:editId="6FCEE905">
                <wp:simplePos x="0" y="0"/>
                <wp:positionH relativeFrom="column">
                  <wp:posOffset>1390650</wp:posOffset>
                </wp:positionH>
                <wp:positionV relativeFrom="paragraph">
                  <wp:posOffset>335280</wp:posOffset>
                </wp:positionV>
                <wp:extent cx="685800" cy="438150"/>
                <wp:effectExtent l="38100" t="0" r="19050" b="57150"/>
                <wp:wrapNone/>
                <wp:docPr id="13" name="Connecteur droit avec flèche 13"/>
                <wp:cNvGraphicFramePr/>
                <a:graphic xmlns:a="http://schemas.openxmlformats.org/drawingml/2006/main">
                  <a:graphicData uri="http://schemas.microsoft.com/office/word/2010/wordprocessingShape">
                    <wps:wsp>
                      <wps:cNvCnPr/>
                      <wps:spPr>
                        <a:xfrm flipH="1">
                          <a:off x="0" y="0"/>
                          <a:ext cx="68580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FA4BBA" id="Connecteur droit avec flèche 13" o:spid="_x0000_s1026" type="#_x0000_t32" style="position:absolute;margin-left:109.5pt;margin-top:26.4pt;width:54pt;height:34.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" strokecolor="windowText" strokeweight=".5pt">
                <v:stroke endarrow="block" joinstyle="miter"/>
              </v:shape>
            </w:pict>
          </mc:Fallback>
        </mc:AlternateContent>
      </w:r>
    </w:p>
    <w:p w:rsidR="009C78D6" w:rsidRDefault="009C78D6" w:rsidP="009C78D6">
      <w:pPr>
        <w:rPr>
          <w:rFonts w:ascii="Arial Unicode MS" w:eastAsia="Arial Unicode MS" w:hAnsi="Arial Unicode MS" w:cs="Arial Unicode MS"/>
          <w:u w:val="single"/>
        </w:rPr>
      </w:pPr>
      <w:r w:rsidRPr="00384F30">
        <w:rPr>
          <w:rFonts w:ascii="Arial Unicode MS" w:eastAsia="Arial Unicode MS" w:hAnsi="Arial Unicode MS" w:cs="Arial Unicode MS"/>
          <w:noProof/>
          <w:u w:val="single"/>
          <w:lang w:eastAsia="fr-FR"/>
        </w:rPr>
        <mc:AlternateContent>
          <mc:Choice Requires="wps">
            <w:drawing>
              <wp:anchor distT="45720" distB="45720" distL="114300" distR="114300" simplePos="0" relativeHeight="251712512" behindDoc="0" locked="0" layoutInCell="1" allowOverlap="1" wp14:anchorId="6FCE683D" wp14:editId="5C81DD13">
                <wp:simplePos x="0" y="0"/>
                <wp:positionH relativeFrom="margin">
                  <wp:posOffset>0</wp:posOffset>
                </wp:positionH>
                <wp:positionV relativeFrom="paragraph">
                  <wp:posOffset>407035</wp:posOffset>
                </wp:positionV>
                <wp:extent cx="2360930" cy="1553845"/>
                <wp:effectExtent l="0" t="0" r="27940" b="2730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53845"/>
                        </a:xfrm>
                        <a:prstGeom prst="rect">
                          <a:avLst/>
                        </a:prstGeom>
                        <a:solidFill>
                          <a:srgbClr val="FFFFFF"/>
                        </a:solidFill>
                        <a:ln w="9525">
                          <a:solidFill>
                            <a:srgbClr val="000000"/>
                          </a:solidFill>
                          <a:miter lim="800000"/>
                          <a:headEnd/>
                          <a:tailEnd/>
                        </a:ln>
                      </wps:spPr>
                      <wps:txbx>
                        <w:txbxContent>
                          <w:p w:rsidR="00B2494C" w:rsidRDefault="00B2494C" w:rsidP="009C78D6">
                            <w:r>
                              <w:t>Animateurs :</w:t>
                            </w:r>
                          </w:p>
                          <w:p w:rsidR="00B2494C" w:rsidRDefault="00B2494C" w:rsidP="009C78D6">
                            <w:r>
                              <w:t>Mr MEYER ( Hiver, Aout)</w:t>
                            </w:r>
                          </w:p>
                          <w:p w:rsidR="00B2494C" w:rsidRDefault="00B2494C" w:rsidP="009C78D6">
                            <w:r>
                              <w:t>BAFA</w:t>
                            </w:r>
                          </w:p>
                          <w:p w:rsidR="00B2494C" w:rsidRDefault="00B2494C" w:rsidP="009C78D6">
                            <w:r>
                              <w:t>Mme KLAMBER (Hiver, Aout)</w:t>
                            </w:r>
                          </w:p>
                          <w:p w:rsidR="00B2494C" w:rsidRDefault="00B2494C" w:rsidP="009C78D6">
                            <w:r>
                              <w:t>BAFA</w:t>
                            </w:r>
                          </w:p>
                          <w:p w:rsidR="00B2494C" w:rsidRDefault="00B2494C" w:rsidP="009C78D6"/>
                          <w:p w:rsidR="00B2494C" w:rsidRDefault="00B2494C" w:rsidP="009C78D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CE683D" id="_x0000_s1032" type="#_x0000_t202" style="position:absolute;margin-left:0;margin-top:32.05pt;width:185.9pt;height:122.35pt;z-index:2517125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">
                <v:textbox>
                  <w:txbxContent>
                    <w:p w:rsidR="00B2494C" w:rsidRDefault="00B2494C" w:rsidP="009C78D6">
                      <w:r>
                        <w:t>Animateurs :</w:t>
                      </w:r>
                    </w:p>
                    <w:p w:rsidR="00B2494C" w:rsidRDefault="00B2494C" w:rsidP="009C78D6">
                      <w:r>
                        <w:t>Mr MEYER ( Hiver, Aout)</w:t>
                      </w:r>
                    </w:p>
                    <w:p w:rsidR="00B2494C" w:rsidRDefault="00B2494C" w:rsidP="009C78D6">
                      <w:r>
                        <w:t>BAFA</w:t>
                      </w:r>
                    </w:p>
                    <w:p w:rsidR="00B2494C" w:rsidRDefault="00B2494C" w:rsidP="009C78D6">
                      <w:r>
                        <w:t>Mme KLAMBER (Hiver, Aout)</w:t>
                      </w:r>
                    </w:p>
                    <w:p w:rsidR="00B2494C" w:rsidRDefault="00B2494C" w:rsidP="009C78D6">
                      <w:r>
                        <w:t>BAFA</w:t>
                      </w:r>
                    </w:p>
                    <w:p w:rsidR="00B2494C" w:rsidRDefault="00B2494C" w:rsidP="009C78D6"/>
                    <w:p w:rsidR="00B2494C" w:rsidRDefault="00B2494C" w:rsidP="009C78D6"/>
                  </w:txbxContent>
                </v:textbox>
                <w10:wrap type="square" anchorx="margin"/>
              </v:shape>
            </w:pict>
          </mc:Fallback>
        </mc:AlternateContent>
      </w:r>
    </w:p>
    <w:p w:rsidR="009C78D6" w:rsidRPr="00384F30" w:rsidRDefault="009C78D6" w:rsidP="009C78D6">
      <w:pPr>
        <w:rPr>
          <w:rFonts w:ascii="Arial Unicode MS" w:eastAsia="Arial Unicode MS" w:hAnsi="Arial Unicode MS" w:cs="Arial Unicode MS"/>
          <w:u w:val="single"/>
        </w:rPr>
      </w:pPr>
      <w:r w:rsidRPr="00384F30">
        <w:rPr>
          <w:rFonts w:ascii="Arial Unicode MS" w:eastAsia="Arial Unicode MS" w:hAnsi="Arial Unicode MS" w:cs="Arial Unicode MS"/>
          <w:noProof/>
          <w:u w:val="single"/>
          <w:lang w:eastAsia="fr-FR"/>
        </w:rPr>
        <mc:AlternateContent>
          <mc:Choice Requires="wps">
            <w:drawing>
              <wp:anchor distT="45720" distB="45720" distL="114300" distR="114300" simplePos="0" relativeHeight="251711488" behindDoc="0" locked="0" layoutInCell="1" allowOverlap="1" wp14:anchorId="7D0B17E9" wp14:editId="2DA14912">
                <wp:simplePos x="0" y="0"/>
                <wp:positionH relativeFrom="column">
                  <wp:posOffset>3457575</wp:posOffset>
                </wp:positionH>
                <wp:positionV relativeFrom="paragraph">
                  <wp:posOffset>6985</wp:posOffset>
                </wp:positionV>
                <wp:extent cx="2762250" cy="1085850"/>
                <wp:effectExtent l="0" t="0" r="19050" b="1905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85850"/>
                        </a:xfrm>
                        <a:prstGeom prst="rect">
                          <a:avLst/>
                        </a:prstGeom>
                        <a:solidFill>
                          <a:srgbClr val="FFFFFF"/>
                        </a:solidFill>
                        <a:ln w="9525">
                          <a:solidFill>
                            <a:srgbClr val="000000"/>
                          </a:solidFill>
                          <a:miter lim="800000"/>
                          <a:headEnd/>
                          <a:tailEnd/>
                        </a:ln>
                      </wps:spPr>
                      <wps:txbx>
                        <w:txbxContent>
                          <w:p w:rsidR="00B2494C" w:rsidRDefault="00B2494C" w:rsidP="009C78D6">
                            <w:r>
                              <w:t>Animateurs stagiaires </w:t>
                            </w:r>
                          </w:p>
                          <w:p w:rsidR="00B2494C" w:rsidRDefault="00B2494C" w:rsidP="009C78D6">
                            <w:r>
                              <w:t>Mme KESSLER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B17E9" id="_x0000_s1033" type="#_x0000_t202" style="position:absolute;margin-left:272.25pt;margin-top:.55pt;width:217.5pt;height:8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">
                <v:textbox>
                  <w:txbxContent>
                    <w:p w:rsidR="00B2494C" w:rsidRDefault="00B2494C" w:rsidP="009C78D6">
                      <w:r>
                        <w:t>Animateurs stagiaires </w:t>
                      </w:r>
                    </w:p>
                    <w:p w:rsidR="00B2494C" w:rsidRDefault="00B2494C" w:rsidP="009C78D6">
                      <w:r>
                        <w:t>Mme KESSLER</w:t>
                      </w:r>
                    </w:p>
                  </w:txbxContent>
                </v:textbox>
                <w10:wrap type="square"/>
              </v:shape>
            </w:pict>
          </mc:Fallback>
        </mc:AlternateContent>
      </w:r>
    </w:p>
    <w:p w:rsidR="009C78D6" w:rsidRPr="00384F30" w:rsidRDefault="009C78D6" w:rsidP="009C78D6">
      <w:pPr>
        <w:rPr>
          <w:rFonts w:ascii="Arial Unicode MS" w:eastAsia="Arial Unicode MS" w:hAnsi="Arial Unicode MS" w:cs="Arial Unicode MS"/>
          <w:u w:val="single"/>
        </w:rPr>
      </w:pPr>
    </w:p>
    <w:p w:rsidR="009C78D6" w:rsidRPr="00384F30" w:rsidRDefault="009C78D6" w:rsidP="009C78D6">
      <w:pPr>
        <w:rPr>
          <w:rFonts w:ascii="Arial Unicode MS" w:eastAsia="Arial Unicode MS" w:hAnsi="Arial Unicode MS" w:cs="Arial Unicode MS"/>
          <w:u w:val="single"/>
        </w:rPr>
      </w:pPr>
    </w:p>
    <w:p w:rsidR="009C78D6" w:rsidRPr="00384F30" w:rsidRDefault="009C78D6" w:rsidP="009C78D6">
      <w:pPr>
        <w:rPr>
          <w:rFonts w:ascii="Arial Unicode MS" w:eastAsia="Arial Unicode MS" w:hAnsi="Arial Unicode MS" w:cs="Arial Unicode MS"/>
          <w:u w:val="single"/>
        </w:rPr>
      </w:pPr>
    </w:p>
    <w:p w:rsidR="009C78D6" w:rsidRPr="00384F30" w:rsidRDefault="009C78D6" w:rsidP="009C78D6">
      <w:pPr>
        <w:rPr>
          <w:rFonts w:ascii="Arial Narrow" w:eastAsia="Arial Unicode MS" w:hAnsi="Arial Narrow" w:cs="Arial Unicode MS"/>
        </w:rPr>
      </w:pPr>
    </w:p>
    <w:p w:rsidR="009C78D6" w:rsidRDefault="009C78D6" w:rsidP="0040023B">
      <w:pPr>
        <w:rPr>
          <w:rFonts w:ascii="Arial Narrow" w:eastAsia="Arial Unicode MS" w:hAnsi="Arial Narrow" w:cs="Arial Unicode MS"/>
        </w:rPr>
      </w:pPr>
    </w:p>
    <w:p w:rsidR="009C78D6" w:rsidRDefault="009C78D6" w:rsidP="0040023B">
      <w:pPr>
        <w:rPr>
          <w:rFonts w:ascii="Arial Narrow" w:eastAsia="Arial Unicode MS" w:hAnsi="Arial Narrow" w:cs="Arial Unicode MS"/>
        </w:rPr>
      </w:pPr>
    </w:p>
    <w:p w:rsidR="009C78D6" w:rsidRDefault="009C78D6" w:rsidP="0040023B">
      <w:pPr>
        <w:rPr>
          <w:rFonts w:ascii="Arial Narrow" w:eastAsia="Arial Unicode MS" w:hAnsi="Arial Narrow" w:cs="Arial Unicode MS"/>
        </w:rPr>
      </w:pPr>
    </w:p>
    <w:p w:rsidR="009C78D6" w:rsidRDefault="009C78D6" w:rsidP="0040023B">
      <w:pPr>
        <w:rPr>
          <w:rFonts w:ascii="Arial Narrow" w:eastAsia="Arial Unicode MS" w:hAnsi="Arial Narrow" w:cs="Arial Unicode MS"/>
        </w:rPr>
      </w:pPr>
    </w:p>
    <w:p w:rsidR="009C78D6" w:rsidRDefault="009C78D6" w:rsidP="0040023B">
      <w:pPr>
        <w:rPr>
          <w:rFonts w:ascii="Arial Narrow" w:eastAsia="Arial Unicode MS" w:hAnsi="Arial Narrow" w:cs="Arial Unicode MS"/>
        </w:rPr>
      </w:pPr>
    </w:p>
    <w:p w:rsidR="005F6486" w:rsidRPr="00384F30" w:rsidRDefault="000B4C99" w:rsidP="0040023B">
      <w:pPr>
        <w:rPr>
          <w:rFonts w:ascii="Arial Narrow" w:eastAsia="Arial Unicode MS" w:hAnsi="Arial Narrow" w:cs="Arial Unicode MS"/>
        </w:rPr>
      </w:pPr>
      <w:r w:rsidRPr="00384F30">
        <w:rPr>
          <w:rFonts w:ascii="Arial Narrow" w:eastAsia="Arial Unicode MS" w:hAnsi="Arial Narrow" w:cs="Arial Unicode MS"/>
        </w:rPr>
        <w:t>Nous avons également du personnel bénévole déclaré dans la fiche d’accueil qui, en cas d’absence ou maladie des titulaires viendront remplacer ce manque.</w:t>
      </w:r>
    </w:p>
    <w:p w:rsidR="000B4C99" w:rsidRPr="00384F30" w:rsidRDefault="000B4C99" w:rsidP="003C008E">
      <w:pPr>
        <w:pStyle w:val="Paragraphedeliste"/>
        <w:ind w:left="0"/>
        <w:rPr>
          <w:rFonts w:ascii="Arial Narrow" w:eastAsia="Arial Unicode MS" w:hAnsi="Arial Narrow" w:cs="Arial Unicode MS"/>
        </w:rPr>
      </w:pPr>
    </w:p>
    <w:p w:rsidR="00351D9B" w:rsidRPr="00384F30" w:rsidRDefault="00351D9B" w:rsidP="003C008E">
      <w:pPr>
        <w:pStyle w:val="Paragraphedeliste"/>
        <w:ind w:left="0"/>
        <w:rPr>
          <w:rFonts w:ascii="Arial Narrow" w:eastAsia="Arial Unicode MS" w:hAnsi="Arial Narrow" w:cs="Arial Unicode MS"/>
        </w:rPr>
      </w:pPr>
    </w:p>
    <w:p w:rsidR="000B4C99" w:rsidRPr="00384F30" w:rsidRDefault="000B4C99" w:rsidP="000B4C99">
      <w:pPr>
        <w:pStyle w:val="Paragraphedeliste"/>
        <w:ind w:left="0"/>
        <w:jc w:val="both"/>
        <w:rPr>
          <w:rFonts w:ascii="Arial Narrow" w:eastAsia="Arial Unicode MS" w:hAnsi="Arial Narrow" w:cs="Arial Unicode MS"/>
        </w:rPr>
      </w:pPr>
    </w:p>
    <w:p w:rsidR="003C008E" w:rsidRPr="00384F30" w:rsidRDefault="003C008E" w:rsidP="000B4C99">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L’équipe de direction fait une place particulière dans son projet à l’esprit d’équipe pour plusieurs raisons. La plus importante est qu’une bonne entente entre les membres  de l’équipe est un facteur essentiel à la réussite d’un accueil de loisirs, au bon accueil et à la sécurité des enfants durant les activités et à la réussite du projet pédagogique.</w:t>
      </w:r>
    </w:p>
    <w:p w:rsidR="003C008E" w:rsidRPr="00384F30" w:rsidRDefault="003C008E" w:rsidP="000B4C99">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Ainsi il convient à chacun de garder sa place et de garantir la cohésion de l’</w:t>
      </w:r>
      <w:r w:rsidR="00C43AAA" w:rsidRPr="00384F30">
        <w:rPr>
          <w:rFonts w:ascii="Arial Narrow" w:eastAsia="Arial Unicode MS" w:hAnsi="Arial Narrow" w:cs="Arial Unicode MS"/>
        </w:rPr>
        <w:t>équipe. Le coordinateur gère la gestion et le bon déroulement.</w:t>
      </w:r>
      <w:r w:rsidRPr="00384F30">
        <w:rPr>
          <w:rFonts w:ascii="Arial Narrow" w:eastAsia="Arial Unicode MS" w:hAnsi="Arial Narrow" w:cs="Arial Unicode MS"/>
        </w:rPr>
        <w:t xml:space="preserve"> Le</w:t>
      </w:r>
      <w:r w:rsidR="00C43AAA" w:rsidRPr="00384F30">
        <w:rPr>
          <w:rFonts w:ascii="Arial Narrow" w:eastAsia="Arial Unicode MS" w:hAnsi="Arial Narrow" w:cs="Arial Unicode MS"/>
        </w:rPr>
        <w:t xml:space="preserve"> responsable de site </w:t>
      </w:r>
      <w:r w:rsidRPr="00384F30">
        <w:rPr>
          <w:rFonts w:ascii="Arial Narrow" w:eastAsia="Arial Unicode MS" w:hAnsi="Arial Narrow" w:cs="Arial Unicode MS"/>
        </w:rPr>
        <w:t>est responsable des enfants et des animateurs. Mais, chaque animateur est responsable de son groupe.</w:t>
      </w:r>
    </w:p>
    <w:p w:rsidR="003C008E" w:rsidRPr="00384F30" w:rsidRDefault="003C008E" w:rsidP="000B4C99">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Cela signifie aussi une définition précise de la fonction et du rôle de chaque membre de l’équipe d’encadrement. Cela doit permettre à chacun de se consacrer entièrement à ses tâches en vue d’un travail plus cohérent et efficace.</w:t>
      </w:r>
    </w:p>
    <w:p w:rsidR="003C008E" w:rsidRPr="00384F30" w:rsidRDefault="003C008E" w:rsidP="000B4C99">
      <w:pPr>
        <w:pStyle w:val="Paragraphedeliste"/>
        <w:ind w:left="0"/>
        <w:jc w:val="both"/>
        <w:rPr>
          <w:rFonts w:ascii="Arial Narrow" w:eastAsia="Arial Unicode MS" w:hAnsi="Arial Narrow" w:cs="Arial Unicode MS"/>
        </w:rPr>
      </w:pPr>
    </w:p>
    <w:p w:rsidR="003C008E" w:rsidRPr="00384F30" w:rsidRDefault="003C008E" w:rsidP="000B4C99">
      <w:pPr>
        <w:pStyle w:val="Paragraphedeliste"/>
        <w:ind w:left="0"/>
        <w:jc w:val="both"/>
        <w:rPr>
          <w:rFonts w:ascii="Arial Narrow" w:eastAsia="Arial Unicode MS" w:hAnsi="Arial Narrow" w:cs="Arial Unicode MS"/>
        </w:rPr>
      </w:pPr>
      <w:r w:rsidRPr="00384F30">
        <w:rPr>
          <w:rFonts w:ascii="Arial Narrow" w:eastAsia="Arial Unicode MS" w:hAnsi="Arial Narrow" w:cs="Arial Unicode MS"/>
        </w:rPr>
        <w:t>Ainsi, l’équipe de direction, n’interviendra pas lors d’une activité et/ou surtout devant les enfants sauf dans le cas d’un danger imminent.</w:t>
      </w:r>
    </w:p>
    <w:p w:rsidR="003C008E" w:rsidRPr="00384F30" w:rsidRDefault="003C008E" w:rsidP="003C008E">
      <w:pPr>
        <w:pStyle w:val="Paragraphedeliste"/>
        <w:ind w:left="0"/>
        <w:rPr>
          <w:rFonts w:ascii="Arial Narrow" w:eastAsia="Arial Unicode MS" w:hAnsi="Arial Narrow" w:cs="Arial Unicode MS"/>
        </w:rPr>
      </w:pPr>
    </w:p>
    <w:p w:rsidR="003C008E" w:rsidRPr="00384F30" w:rsidRDefault="003C008E" w:rsidP="003C008E">
      <w:pPr>
        <w:pStyle w:val="Paragraphedeliste"/>
        <w:ind w:left="0"/>
        <w:rPr>
          <w:rFonts w:ascii="Arial Narrow" w:eastAsia="Arial Unicode MS" w:hAnsi="Arial Narrow" w:cs="Arial Unicode MS"/>
        </w:rPr>
      </w:pPr>
      <w:r w:rsidRPr="00384F30">
        <w:rPr>
          <w:rFonts w:ascii="Arial Narrow" w:eastAsia="Arial Unicode MS" w:hAnsi="Arial Narrow" w:cs="Arial Unicode MS"/>
        </w:rPr>
        <w:t>Chaque adulte à un rôle à jouer dans le projet pédagogique :</w:t>
      </w:r>
    </w:p>
    <w:p w:rsidR="00C43AAA" w:rsidRPr="00384F30" w:rsidRDefault="00C43AAA" w:rsidP="003C008E">
      <w:pPr>
        <w:pStyle w:val="Paragraphedeliste"/>
        <w:ind w:left="0"/>
        <w:rPr>
          <w:rFonts w:ascii="Arial Narrow" w:eastAsia="Arial Unicode MS" w:hAnsi="Arial Narrow" w:cs="Arial Unicode MS"/>
        </w:rPr>
      </w:pPr>
    </w:p>
    <w:p w:rsidR="003C008E" w:rsidRPr="00384F30" w:rsidRDefault="003C008E" w:rsidP="00C43AAA">
      <w:pPr>
        <w:pStyle w:val="Paragraphedeliste"/>
        <w:numPr>
          <w:ilvl w:val="0"/>
          <w:numId w:val="17"/>
        </w:numPr>
        <w:rPr>
          <w:rFonts w:ascii="Arial Narrow" w:eastAsia="Arial Unicode MS" w:hAnsi="Arial Narrow" w:cs="Arial Unicode MS"/>
        </w:rPr>
      </w:pPr>
      <w:r w:rsidRPr="00384F30">
        <w:rPr>
          <w:rFonts w:ascii="Arial Narrow" w:eastAsia="Arial Unicode MS" w:hAnsi="Arial Narrow" w:cs="Arial Unicode MS"/>
          <w:b/>
        </w:rPr>
        <w:t>Le coordonnateur/directeur  BEATEP ASVL a comme contribution </w:t>
      </w:r>
      <w:r w:rsidRPr="00384F30">
        <w:rPr>
          <w:rFonts w:ascii="Arial Narrow" w:eastAsia="Arial Unicode MS" w:hAnsi="Arial Narrow" w:cs="Arial Unicode MS"/>
        </w:rPr>
        <w:t>:</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Le management et l’animation de l’équipe</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La relation avec l’organisateur et les partenaires</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 xml:space="preserve">La formation des animateurs stagiaires ou autres </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Les relations familles</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La sécurité physique et affective des enfants</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Des projets pédagogiques, du règlement intérieur</w:t>
      </w:r>
    </w:p>
    <w:p w:rsidR="003C008E" w:rsidRPr="00384F30" w:rsidRDefault="003C008E"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La gest</w:t>
      </w:r>
      <w:r w:rsidR="00284E47" w:rsidRPr="00384F30">
        <w:rPr>
          <w:rFonts w:ascii="Arial Narrow" w:eastAsia="Arial Unicode MS" w:hAnsi="Arial Narrow" w:cs="Arial Unicode MS"/>
        </w:rPr>
        <w:t>ion administrative, financière,</w:t>
      </w:r>
      <w:r w:rsidRPr="00384F30">
        <w:rPr>
          <w:rFonts w:ascii="Arial Narrow" w:eastAsia="Arial Unicode MS" w:hAnsi="Arial Narrow" w:cs="Arial Unicode MS"/>
        </w:rPr>
        <w:t xml:space="preserve"> matérielle</w:t>
      </w:r>
      <w:r w:rsidR="00284E47" w:rsidRPr="00384F30">
        <w:rPr>
          <w:rFonts w:ascii="Arial Unicode MS" w:eastAsia="Arial Unicode MS" w:hAnsi="Arial Unicode MS" w:cs="Arial Unicode MS"/>
        </w:rPr>
        <w:t xml:space="preserve"> et</w:t>
      </w:r>
      <w:r w:rsidR="00032B38" w:rsidRPr="00384F30">
        <w:rPr>
          <w:rFonts w:ascii="Arial Unicode MS" w:eastAsia="Arial Unicode MS" w:hAnsi="Arial Unicode MS" w:cs="Arial Unicode MS"/>
        </w:rPr>
        <w:t xml:space="preserve"> </w:t>
      </w:r>
      <w:r w:rsidR="00032B38" w:rsidRPr="00384F30">
        <w:rPr>
          <w:rFonts w:ascii="Arial Narrow" w:eastAsia="Arial Unicode MS" w:hAnsi="Arial Narrow" w:cs="Arial Unicode MS"/>
        </w:rPr>
        <w:t>humaine</w:t>
      </w:r>
    </w:p>
    <w:p w:rsidR="00032B38" w:rsidRPr="00384F30" w:rsidRDefault="00032B38"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Vérifie le bon fonctionnement des sites</w:t>
      </w:r>
    </w:p>
    <w:p w:rsidR="00032B38" w:rsidRPr="00384F30" w:rsidRDefault="00032B38" w:rsidP="003C008E">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Vérifie la sécurité général</w:t>
      </w:r>
      <w:r w:rsidR="00C60CE9" w:rsidRPr="00384F30">
        <w:rPr>
          <w:rFonts w:ascii="Arial Narrow" w:eastAsia="Arial Unicode MS" w:hAnsi="Arial Narrow" w:cs="Arial Unicode MS"/>
        </w:rPr>
        <w:t>e</w:t>
      </w:r>
      <w:r w:rsidRPr="00384F30">
        <w:rPr>
          <w:rFonts w:ascii="Arial Narrow" w:eastAsia="Arial Unicode MS" w:hAnsi="Arial Narrow" w:cs="Arial Unicode MS"/>
        </w:rPr>
        <w:t xml:space="preserve"> </w:t>
      </w:r>
    </w:p>
    <w:p w:rsidR="003C008E" w:rsidRPr="00384F30" w:rsidRDefault="003C008E" w:rsidP="003C008E">
      <w:pPr>
        <w:pStyle w:val="Paragraphedeliste"/>
        <w:ind w:left="1210"/>
        <w:rPr>
          <w:rFonts w:ascii="Arial Narrow" w:eastAsia="Arial Unicode MS" w:hAnsi="Arial Narrow" w:cs="Arial Unicode MS"/>
        </w:rPr>
      </w:pPr>
    </w:p>
    <w:p w:rsidR="003C008E" w:rsidRPr="00384F30" w:rsidRDefault="003C008E" w:rsidP="003C008E">
      <w:pPr>
        <w:pStyle w:val="Paragraphedeliste"/>
        <w:ind w:left="0"/>
        <w:rPr>
          <w:rFonts w:ascii="Arial Unicode MS" w:eastAsia="Arial Unicode MS" w:hAnsi="Arial Unicode MS" w:cs="Arial Unicode MS"/>
        </w:rPr>
      </w:pPr>
    </w:p>
    <w:p w:rsidR="003C008E" w:rsidRPr="00384F30" w:rsidRDefault="006C1AAA" w:rsidP="00C43AAA">
      <w:pPr>
        <w:pStyle w:val="Paragraphedeliste"/>
        <w:numPr>
          <w:ilvl w:val="0"/>
          <w:numId w:val="17"/>
        </w:numPr>
        <w:rPr>
          <w:rFonts w:ascii="Arial Narrow" w:eastAsia="Arial Unicode MS" w:hAnsi="Arial Narrow" w:cs="Arial Unicode MS"/>
          <w:b/>
        </w:rPr>
      </w:pPr>
      <w:r w:rsidRPr="00384F30">
        <w:rPr>
          <w:rFonts w:ascii="Arial Narrow" w:eastAsia="Arial Unicode MS" w:hAnsi="Arial Narrow" w:cs="Arial Unicode MS"/>
          <w:b/>
        </w:rPr>
        <w:t>La Directrice -</w:t>
      </w:r>
      <w:r w:rsidR="003C008E" w:rsidRPr="00384F30">
        <w:rPr>
          <w:rFonts w:ascii="Arial Narrow" w:eastAsia="Arial Unicode MS" w:hAnsi="Arial Narrow" w:cs="Arial Unicode MS"/>
          <w:b/>
        </w:rPr>
        <w:t xml:space="preserve"> Responsable</w:t>
      </w:r>
      <w:r w:rsidR="00032B38" w:rsidRPr="00384F30">
        <w:rPr>
          <w:rFonts w:ascii="Arial Narrow" w:eastAsia="Arial Unicode MS" w:hAnsi="Arial Narrow" w:cs="Arial Unicode MS"/>
          <w:b/>
        </w:rPr>
        <w:t>s</w:t>
      </w:r>
      <w:r w:rsidR="003C008E" w:rsidRPr="00384F30">
        <w:rPr>
          <w:rFonts w:ascii="Arial Narrow" w:eastAsia="Arial Unicode MS" w:hAnsi="Arial Narrow" w:cs="Arial Unicode MS"/>
          <w:b/>
        </w:rPr>
        <w:t xml:space="preserve"> de site :</w:t>
      </w:r>
      <w:r w:rsidR="00032B38" w:rsidRPr="00384F30">
        <w:rPr>
          <w:rFonts w:ascii="Arial Narrow" w:eastAsia="Arial Unicode MS" w:hAnsi="Arial Narrow" w:cs="Arial Unicode MS"/>
          <w:b/>
        </w:rPr>
        <w:t xml:space="preserve"> BAFD, BAFA</w:t>
      </w:r>
    </w:p>
    <w:p w:rsidR="00C43AAA" w:rsidRPr="00384F30" w:rsidRDefault="00C43AAA"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Coordination de l’équipe d’animation</w:t>
      </w:r>
    </w:p>
    <w:p w:rsidR="00C43AAA" w:rsidRPr="00384F30" w:rsidRDefault="00C43AAA"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Accueil des familles</w:t>
      </w:r>
    </w:p>
    <w:p w:rsidR="00C43AAA" w:rsidRPr="00384F30" w:rsidRDefault="00C43AAA"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 xml:space="preserve">Projet pédagogique avec le </w:t>
      </w:r>
      <w:r w:rsidR="00255DC8" w:rsidRPr="00384F30">
        <w:rPr>
          <w:rFonts w:ascii="Arial Narrow" w:eastAsia="Arial Unicode MS" w:hAnsi="Arial Narrow" w:cs="Arial Unicode MS"/>
        </w:rPr>
        <w:t>coordinateur</w:t>
      </w:r>
    </w:p>
    <w:p w:rsidR="00C43AAA" w:rsidRPr="00384F30" w:rsidRDefault="00032B38"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Bon fonctionnement de l’accueil</w:t>
      </w:r>
    </w:p>
    <w:p w:rsidR="00032B38" w:rsidRPr="00384F30" w:rsidRDefault="00032B38"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Responsable de la sécurité générale</w:t>
      </w:r>
    </w:p>
    <w:p w:rsidR="00032B38" w:rsidRPr="00384F30" w:rsidRDefault="00032B38"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Supervise la vie au quotidien</w:t>
      </w:r>
    </w:p>
    <w:p w:rsidR="00032B38" w:rsidRPr="00384F30" w:rsidRDefault="00032B38" w:rsidP="00C43AA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Organise les activités avec les animateurs</w:t>
      </w:r>
    </w:p>
    <w:p w:rsidR="00C43AAA" w:rsidRPr="00384F30" w:rsidRDefault="00C43AAA" w:rsidP="00C43AAA">
      <w:pPr>
        <w:pStyle w:val="Paragraphedeliste"/>
        <w:ind w:left="0"/>
        <w:rPr>
          <w:rFonts w:ascii="Arial Narrow" w:eastAsia="Arial Unicode MS" w:hAnsi="Arial Narrow" w:cs="Arial Unicode MS"/>
        </w:rPr>
      </w:pPr>
    </w:p>
    <w:p w:rsidR="003C008E" w:rsidRPr="00384F30" w:rsidRDefault="003C008E" w:rsidP="003C008E">
      <w:pPr>
        <w:pStyle w:val="Paragraphedeliste"/>
        <w:ind w:left="0"/>
        <w:rPr>
          <w:rFonts w:ascii="Arial Narrow" w:eastAsia="Arial Unicode MS" w:hAnsi="Arial Narrow" w:cs="Arial Unicode MS"/>
        </w:rPr>
      </w:pPr>
    </w:p>
    <w:p w:rsidR="00351D9B" w:rsidRPr="00384F30" w:rsidRDefault="00351D9B" w:rsidP="003C008E">
      <w:pPr>
        <w:pStyle w:val="Paragraphedeliste"/>
        <w:ind w:left="0"/>
        <w:rPr>
          <w:rFonts w:ascii="Arial Narrow" w:eastAsia="Arial Unicode MS" w:hAnsi="Arial Narrow" w:cs="Arial Unicode MS"/>
        </w:rPr>
      </w:pPr>
    </w:p>
    <w:p w:rsidR="00351D9B" w:rsidRPr="00384F30" w:rsidRDefault="00351D9B" w:rsidP="003C008E">
      <w:pPr>
        <w:pStyle w:val="Paragraphedeliste"/>
        <w:ind w:left="0"/>
        <w:rPr>
          <w:rFonts w:ascii="Arial Narrow" w:eastAsia="Arial Unicode MS" w:hAnsi="Arial Narrow" w:cs="Arial Unicode MS"/>
        </w:rPr>
      </w:pPr>
    </w:p>
    <w:p w:rsidR="00351D9B" w:rsidRPr="00384F30" w:rsidRDefault="00351D9B" w:rsidP="003C008E">
      <w:pPr>
        <w:pStyle w:val="Paragraphedeliste"/>
        <w:ind w:left="0"/>
        <w:rPr>
          <w:rFonts w:ascii="Arial Narrow" w:eastAsia="Arial Unicode MS" w:hAnsi="Arial Narrow" w:cs="Arial Unicode MS"/>
        </w:rPr>
      </w:pPr>
    </w:p>
    <w:p w:rsidR="00032B38" w:rsidRPr="00384F30" w:rsidRDefault="003C008E" w:rsidP="003C008E">
      <w:pPr>
        <w:pStyle w:val="Paragraphedeliste"/>
        <w:ind w:left="0"/>
        <w:rPr>
          <w:rFonts w:ascii="Arial Narrow" w:eastAsia="Arial Unicode MS" w:hAnsi="Arial Narrow" w:cs="Arial Unicode MS"/>
        </w:rPr>
      </w:pPr>
      <w:r w:rsidRPr="00384F30">
        <w:rPr>
          <w:rFonts w:ascii="Arial Narrow" w:eastAsia="Arial Unicode MS" w:hAnsi="Arial Narrow" w:cs="Arial Unicode MS"/>
        </w:rPr>
        <w:t xml:space="preserve">Il remplit </w:t>
      </w:r>
      <w:r w:rsidR="00B722F4">
        <w:rPr>
          <w:rFonts w:ascii="Arial Narrow" w:eastAsia="Arial Unicode MS" w:hAnsi="Arial Narrow" w:cs="Arial Unicode MS"/>
        </w:rPr>
        <w:t xml:space="preserve">le rôle d’assistant </w:t>
      </w:r>
      <w:r w:rsidR="00164FE9">
        <w:rPr>
          <w:rFonts w:ascii="Arial Narrow" w:eastAsia="Arial Unicode MS" w:hAnsi="Arial Narrow" w:cs="Arial Unicode MS"/>
        </w:rPr>
        <w:t>sanitaire,</w:t>
      </w:r>
      <w:r w:rsidR="00B722F4">
        <w:rPr>
          <w:rFonts w:ascii="Arial Narrow" w:eastAsia="Arial Unicode MS" w:hAnsi="Arial Narrow" w:cs="Arial Unicode MS"/>
        </w:rPr>
        <w:t xml:space="preserve"> assure l’accueil des parents, effectue les déclarations auprès de DDCS </w:t>
      </w:r>
      <w:r w:rsidR="00032B38" w:rsidRPr="00384F30">
        <w:rPr>
          <w:rFonts w:ascii="Arial Narrow" w:eastAsia="Arial Unicode MS" w:hAnsi="Arial Narrow" w:cs="Arial Unicode MS"/>
        </w:rPr>
        <w:t>(Gestion pharmacie, protocole, moyen de secours, suivi sanitaire, ordonnance médical)</w:t>
      </w:r>
    </w:p>
    <w:p w:rsidR="003C008E" w:rsidRPr="00384F30" w:rsidRDefault="003C008E" w:rsidP="003C008E">
      <w:pPr>
        <w:pStyle w:val="Paragraphedeliste"/>
        <w:ind w:left="0"/>
        <w:rPr>
          <w:rFonts w:ascii="Arial Unicode MS" w:eastAsia="Arial Unicode MS" w:hAnsi="Arial Unicode MS" w:cs="Arial Unicode MS"/>
        </w:rPr>
      </w:pPr>
    </w:p>
    <w:p w:rsidR="00032B38" w:rsidRPr="00384F30" w:rsidRDefault="00032B38" w:rsidP="00032B38">
      <w:pPr>
        <w:pStyle w:val="Paragraphedeliste"/>
        <w:numPr>
          <w:ilvl w:val="0"/>
          <w:numId w:val="18"/>
        </w:numPr>
        <w:rPr>
          <w:rFonts w:ascii="Arial Narrow" w:eastAsia="Arial Unicode MS" w:hAnsi="Arial Narrow" w:cs="Arial Unicode MS"/>
          <w:b/>
        </w:rPr>
      </w:pPr>
      <w:r w:rsidRPr="00384F30">
        <w:rPr>
          <w:rFonts w:ascii="Arial Narrow" w:eastAsia="Arial Unicode MS" w:hAnsi="Arial Narrow" w:cs="Arial Unicode MS"/>
          <w:b/>
        </w:rPr>
        <w:t>Les animateurs titulaires BAFA</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Animation</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Faire passer les valeurs de façon cohérente</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Esprit d’équipe</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Sécurité physique  et morale des enfants</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Responsabilité du matériel, des lieux</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Mettre en œuvre projet pédagogique et projets d’activités</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Participent au bon fonctionnement et aux réunions.</w:t>
      </w:r>
    </w:p>
    <w:p w:rsidR="00032B38" w:rsidRPr="00384F30" w:rsidRDefault="00032B38" w:rsidP="00032B38">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Responsable de l’équipe en cas d’absence du responsable.</w:t>
      </w:r>
    </w:p>
    <w:p w:rsidR="00032B38" w:rsidRPr="00384F30" w:rsidRDefault="00032B38" w:rsidP="00032B38">
      <w:pPr>
        <w:pStyle w:val="Paragraphedeliste"/>
        <w:ind w:left="1352"/>
        <w:rPr>
          <w:rFonts w:ascii="Arial Narrow" w:eastAsia="Arial Unicode MS" w:hAnsi="Arial Narrow" w:cs="Arial Unicode MS"/>
        </w:rPr>
      </w:pPr>
    </w:p>
    <w:p w:rsidR="00032B38" w:rsidRPr="00384F30" w:rsidRDefault="00032B38" w:rsidP="001C7052">
      <w:pPr>
        <w:pStyle w:val="Paragraphedeliste"/>
        <w:numPr>
          <w:ilvl w:val="0"/>
          <w:numId w:val="18"/>
        </w:numPr>
        <w:rPr>
          <w:rFonts w:ascii="Arial Narrow" w:eastAsia="Arial Unicode MS" w:hAnsi="Arial Narrow" w:cs="Arial Unicode MS"/>
          <w:b/>
        </w:rPr>
      </w:pPr>
      <w:r w:rsidRPr="00384F30">
        <w:rPr>
          <w:rFonts w:ascii="Arial Narrow" w:eastAsia="Arial Unicode MS" w:hAnsi="Arial Narrow" w:cs="Arial Unicode MS"/>
          <w:b/>
        </w:rPr>
        <w:t>Les aides animateurs et agent</w:t>
      </w:r>
      <w:r w:rsidR="001C7052" w:rsidRPr="00384F30">
        <w:rPr>
          <w:rFonts w:ascii="Arial Narrow" w:eastAsia="Arial Unicode MS" w:hAnsi="Arial Narrow" w:cs="Arial Unicode MS"/>
          <w:b/>
        </w:rPr>
        <w:t>s</w:t>
      </w:r>
      <w:r w:rsidRPr="00384F30">
        <w:rPr>
          <w:rFonts w:ascii="Arial Narrow" w:eastAsia="Arial Unicode MS" w:hAnsi="Arial Narrow" w:cs="Arial Unicode MS"/>
          <w:b/>
        </w:rPr>
        <w:t xml:space="preserve"> technique</w:t>
      </w:r>
      <w:r w:rsidR="001C7052" w:rsidRPr="00384F30">
        <w:rPr>
          <w:rFonts w:ascii="Arial Narrow" w:eastAsia="Arial Unicode MS" w:hAnsi="Arial Narrow" w:cs="Arial Unicode MS"/>
          <w:b/>
        </w:rPr>
        <w:t>s</w:t>
      </w:r>
    </w:p>
    <w:p w:rsidR="001C7052" w:rsidRPr="00384F30" w:rsidRDefault="001C7052" w:rsidP="001C7052">
      <w:pPr>
        <w:pStyle w:val="Paragraphedeliste"/>
        <w:numPr>
          <w:ilvl w:val="2"/>
          <w:numId w:val="19"/>
        </w:numPr>
        <w:rPr>
          <w:rFonts w:ascii="Arial Narrow" w:eastAsia="Arial Unicode MS" w:hAnsi="Arial Narrow" w:cs="Arial Unicode MS"/>
        </w:rPr>
      </w:pPr>
      <w:r w:rsidRPr="00384F30">
        <w:rPr>
          <w:rFonts w:ascii="Arial Narrow" w:eastAsia="Arial Unicode MS" w:hAnsi="Arial Narrow" w:cs="Arial Unicode MS"/>
          <w:b/>
        </w:rPr>
        <w:t xml:space="preserve"> </w:t>
      </w:r>
      <w:r w:rsidRPr="00384F30">
        <w:rPr>
          <w:rFonts w:ascii="Arial Narrow" w:eastAsia="Arial Unicode MS" w:hAnsi="Arial Narrow" w:cs="Arial Unicode MS"/>
        </w:rPr>
        <w:t>aide</w:t>
      </w:r>
      <w:r w:rsidR="00284E47" w:rsidRPr="00384F30">
        <w:rPr>
          <w:rFonts w:ascii="Arial Narrow" w:eastAsia="Arial Unicode MS" w:hAnsi="Arial Narrow" w:cs="Arial Unicode MS"/>
        </w:rPr>
        <w:t>nt</w:t>
      </w:r>
      <w:r w:rsidRPr="00384F30">
        <w:rPr>
          <w:rFonts w:ascii="Arial Narrow" w:eastAsia="Arial Unicode MS" w:hAnsi="Arial Narrow" w:cs="Arial Unicode MS"/>
        </w:rPr>
        <w:t xml:space="preserve"> à l’animation, accompagne</w:t>
      </w:r>
      <w:r w:rsidR="00284E47" w:rsidRPr="00384F30">
        <w:rPr>
          <w:rFonts w:ascii="Arial Narrow" w:eastAsia="Arial Unicode MS" w:hAnsi="Arial Narrow" w:cs="Arial Unicode MS"/>
        </w:rPr>
        <w:t>nt</w:t>
      </w:r>
      <w:r w:rsidRPr="00384F30">
        <w:rPr>
          <w:rFonts w:ascii="Arial Narrow" w:eastAsia="Arial Unicode MS" w:hAnsi="Arial Narrow" w:cs="Arial Unicode MS"/>
        </w:rPr>
        <w:t xml:space="preserve"> les enfants</w:t>
      </w:r>
    </w:p>
    <w:p w:rsidR="001C7052" w:rsidRPr="00384F30" w:rsidRDefault="00284E47" w:rsidP="001C7052">
      <w:pPr>
        <w:pStyle w:val="Paragraphedeliste"/>
        <w:numPr>
          <w:ilvl w:val="2"/>
          <w:numId w:val="19"/>
        </w:numPr>
        <w:rPr>
          <w:rFonts w:ascii="Arial Narrow" w:eastAsia="Arial Unicode MS" w:hAnsi="Arial Narrow" w:cs="Arial Unicode MS"/>
        </w:rPr>
      </w:pPr>
      <w:r w:rsidRPr="00384F30">
        <w:rPr>
          <w:rFonts w:ascii="Arial Narrow" w:eastAsia="Arial Unicode MS" w:hAnsi="Arial Narrow" w:cs="Arial Unicode MS"/>
        </w:rPr>
        <w:t>mettent</w:t>
      </w:r>
      <w:r w:rsidR="001C7052" w:rsidRPr="00384F30">
        <w:rPr>
          <w:rFonts w:ascii="Arial Narrow" w:eastAsia="Arial Unicode MS" w:hAnsi="Arial Narrow" w:cs="Arial Unicode MS"/>
        </w:rPr>
        <w:t xml:space="preserve"> en place des projets</w:t>
      </w:r>
    </w:p>
    <w:p w:rsidR="001C7052" w:rsidRPr="00384F30" w:rsidRDefault="001C7052" w:rsidP="001C7052">
      <w:pPr>
        <w:pStyle w:val="Paragraphedeliste"/>
        <w:numPr>
          <w:ilvl w:val="2"/>
          <w:numId w:val="19"/>
        </w:numPr>
        <w:rPr>
          <w:rFonts w:ascii="Arial Narrow" w:eastAsia="Arial Unicode MS" w:hAnsi="Arial Narrow" w:cs="Arial Unicode MS"/>
        </w:rPr>
      </w:pPr>
      <w:r w:rsidRPr="00384F30">
        <w:rPr>
          <w:rFonts w:ascii="Arial Narrow" w:eastAsia="Arial Unicode MS" w:hAnsi="Arial Narrow" w:cs="Arial Unicode MS"/>
        </w:rPr>
        <w:t>veille</w:t>
      </w:r>
      <w:r w:rsidR="00284E47" w:rsidRPr="00384F30">
        <w:rPr>
          <w:rFonts w:ascii="Arial Narrow" w:eastAsia="Arial Unicode MS" w:hAnsi="Arial Narrow" w:cs="Arial Unicode MS"/>
        </w:rPr>
        <w:t>nt</w:t>
      </w:r>
      <w:r w:rsidRPr="00384F30">
        <w:rPr>
          <w:rFonts w:ascii="Arial Narrow" w:eastAsia="Arial Unicode MS" w:hAnsi="Arial Narrow" w:cs="Arial Unicode MS"/>
        </w:rPr>
        <w:t xml:space="preserve"> à l’hygiène et la sécurité sanitaire du centre</w:t>
      </w:r>
    </w:p>
    <w:p w:rsidR="001C7052" w:rsidRPr="00384F30" w:rsidRDefault="001C7052" w:rsidP="001C7052">
      <w:pPr>
        <w:pStyle w:val="Paragraphedeliste"/>
        <w:numPr>
          <w:ilvl w:val="2"/>
          <w:numId w:val="19"/>
        </w:numPr>
        <w:rPr>
          <w:rFonts w:ascii="Arial Narrow" w:eastAsia="Arial Unicode MS" w:hAnsi="Arial Narrow" w:cs="Arial Unicode MS"/>
        </w:rPr>
      </w:pPr>
      <w:r w:rsidRPr="00384F30">
        <w:rPr>
          <w:rFonts w:ascii="Arial Narrow" w:eastAsia="Arial Unicode MS" w:hAnsi="Arial Narrow" w:cs="Arial Unicode MS"/>
        </w:rPr>
        <w:t>veille</w:t>
      </w:r>
      <w:r w:rsidR="00284E47" w:rsidRPr="00384F30">
        <w:rPr>
          <w:rFonts w:ascii="Arial Narrow" w:eastAsia="Arial Unicode MS" w:hAnsi="Arial Narrow" w:cs="Arial Unicode MS"/>
        </w:rPr>
        <w:t>nt</w:t>
      </w:r>
      <w:r w:rsidRPr="00384F30">
        <w:rPr>
          <w:rFonts w:ascii="Arial Narrow" w:eastAsia="Arial Unicode MS" w:hAnsi="Arial Narrow" w:cs="Arial Unicode MS"/>
        </w:rPr>
        <w:t xml:space="preserve"> aux normes alimentaires et de nettoyage</w:t>
      </w:r>
    </w:p>
    <w:p w:rsidR="001C7052" w:rsidRPr="00384F30" w:rsidRDefault="001C7052" w:rsidP="00C60CE9">
      <w:pPr>
        <w:rPr>
          <w:rFonts w:ascii="Arial Narrow" w:eastAsia="Arial Unicode MS" w:hAnsi="Arial Narrow" w:cs="Arial Unicode MS"/>
        </w:rPr>
      </w:pPr>
    </w:p>
    <w:p w:rsidR="00C60CE9" w:rsidRPr="00384F30" w:rsidRDefault="00C60CE9" w:rsidP="00C60CE9">
      <w:pPr>
        <w:rPr>
          <w:rFonts w:ascii="Arial Narrow" w:eastAsia="Arial Unicode MS" w:hAnsi="Arial Narrow" w:cs="Arial Unicode MS"/>
        </w:rPr>
      </w:pPr>
      <w:r w:rsidRPr="00384F30">
        <w:rPr>
          <w:rFonts w:ascii="Arial Narrow" w:eastAsia="Arial Unicode MS" w:hAnsi="Arial Narrow" w:cs="Arial Unicode MS"/>
        </w:rPr>
        <w:t xml:space="preserve">L’équipe se réunit </w:t>
      </w:r>
      <w:r w:rsidR="006C1AAA" w:rsidRPr="00384F30">
        <w:rPr>
          <w:rFonts w:ascii="Arial Narrow" w:eastAsia="Arial Unicode MS" w:hAnsi="Arial Narrow" w:cs="Arial Unicode MS"/>
        </w:rPr>
        <w:t>avant  pour préparer le centre selon les thèmes et fournir les idées d’activités. L’équipe se réunit à nouveau pendant le centre pour faire le point sur les journées et l’amélioration éventuelle.</w:t>
      </w:r>
    </w:p>
    <w:p w:rsidR="006C1AAA" w:rsidRPr="00384F30" w:rsidRDefault="006C1AAA" w:rsidP="00C60CE9">
      <w:pPr>
        <w:rPr>
          <w:rFonts w:ascii="Arial Narrow" w:eastAsia="Arial Unicode MS" w:hAnsi="Arial Narrow" w:cs="Arial Unicode MS"/>
        </w:rPr>
      </w:pPr>
      <w:r w:rsidRPr="00384F30">
        <w:rPr>
          <w:rFonts w:ascii="Arial Narrow" w:eastAsia="Arial Unicode MS" w:hAnsi="Arial Narrow" w:cs="Arial Unicode MS"/>
        </w:rPr>
        <w:t>Le dialogue est constant entre chaque animateur et le directeur.</w:t>
      </w:r>
    </w:p>
    <w:p w:rsidR="00C60CE9" w:rsidRPr="00384F30" w:rsidRDefault="00C60CE9" w:rsidP="00C60CE9">
      <w:pPr>
        <w:rPr>
          <w:rFonts w:ascii="Arial Narrow" w:eastAsia="Arial Unicode MS" w:hAnsi="Arial Narrow" w:cs="Arial Unicode MS"/>
        </w:rPr>
      </w:pPr>
      <w:r w:rsidRPr="00384F30">
        <w:rPr>
          <w:rFonts w:ascii="Arial Narrow" w:eastAsia="Arial Unicode MS" w:hAnsi="Arial Narrow" w:cs="Arial Unicode MS"/>
        </w:rPr>
        <w:t>Nous essayons d’analyser et de trouver des solutions afin de répondre aux mieux aux objectifs.</w:t>
      </w:r>
    </w:p>
    <w:p w:rsidR="00C60CE9" w:rsidRPr="00384F30" w:rsidRDefault="00C60CE9" w:rsidP="00C60CE9">
      <w:pPr>
        <w:rPr>
          <w:rFonts w:ascii="Arial Narrow" w:eastAsia="Arial Unicode MS" w:hAnsi="Arial Narrow" w:cs="Arial Unicode MS"/>
        </w:rPr>
      </w:pPr>
    </w:p>
    <w:p w:rsidR="001C7052" w:rsidRPr="00384F30" w:rsidRDefault="00351D9B" w:rsidP="00351D9B">
      <w:pPr>
        <w:ind w:firstLine="708"/>
        <w:rPr>
          <w:rFonts w:ascii="Arial Narrow" w:eastAsia="Arial Unicode MS" w:hAnsi="Arial Narrow" w:cs="Arial Unicode MS"/>
          <w:b/>
        </w:rPr>
      </w:pPr>
      <w:r w:rsidRPr="00384F30">
        <w:rPr>
          <w:rFonts w:ascii="Arial Narrow" w:eastAsia="Arial Unicode MS" w:hAnsi="Arial Narrow" w:cs="Arial Unicode MS"/>
          <w:b/>
        </w:rPr>
        <w:t>7) Matériel</w:t>
      </w:r>
    </w:p>
    <w:p w:rsidR="001C7052" w:rsidRPr="00384F30" w:rsidRDefault="001C7052" w:rsidP="001C7052">
      <w:pPr>
        <w:rPr>
          <w:rFonts w:ascii="Arial Narrow" w:eastAsia="Arial Unicode MS" w:hAnsi="Arial Narrow" w:cs="Arial Unicode MS"/>
        </w:rPr>
      </w:pPr>
      <w:r w:rsidRPr="00384F30">
        <w:rPr>
          <w:rFonts w:ascii="Arial Narrow" w:eastAsia="Arial Unicode MS" w:hAnsi="Arial Narrow" w:cs="Arial Unicode MS"/>
        </w:rPr>
        <w:tab/>
        <w:t xml:space="preserve">  -    pédagogique : livres, papie</w:t>
      </w:r>
      <w:r w:rsidR="00C60CE9" w:rsidRPr="00384F30">
        <w:rPr>
          <w:rFonts w:ascii="Arial Narrow" w:eastAsia="Arial Unicode MS" w:hAnsi="Arial Narrow" w:cs="Arial Unicode MS"/>
        </w:rPr>
        <w:t>r, jeux, petit matériel, matériel audio,…</w:t>
      </w:r>
    </w:p>
    <w:p w:rsidR="001C7052" w:rsidRPr="00384F30" w:rsidRDefault="001C7052" w:rsidP="001C7052">
      <w:pPr>
        <w:rPr>
          <w:rFonts w:ascii="Arial Narrow" w:eastAsia="Arial Unicode MS" w:hAnsi="Arial Narrow" w:cs="Arial Unicode MS"/>
        </w:rPr>
      </w:pPr>
      <w:r w:rsidRPr="00384F30">
        <w:rPr>
          <w:rFonts w:ascii="Arial Narrow" w:eastAsia="Arial Unicode MS" w:hAnsi="Arial Narrow" w:cs="Arial Unicode MS"/>
        </w:rPr>
        <w:t>Matériel apporté par les prestataires : cirque, environnement,…</w:t>
      </w:r>
    </w:p>
    <w:p w:rsidR="001C7052" w:rsidRPr="00384F30" w:rsidRDefault="001C7052" w:rsidP="001C7052">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extérieur : molkky, cerceaux, ballons, quilles, boules, raquette, croquet, anneaux, cordes</w:t>
      </w:r>
    </w:p>
    <w:p w:rsidR="001C7052" w:rsidRPr="00384F30" w:rsidRDefault="001C7052" w:rsidP="001C7052">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Pharmacie : selon le nombre de personne. ciseaux à bout rond, pinces à épiler, lampe de poche, thermomètre médical, couverture de survie isotherme, bandes de gaze élastiques, coussin hémostatique, épingles à nourrice, gants jetables, lingettes hydro alcoolique, compresses stériles, sparadrap, pansements, antiseptique, alcool, sérum physiologique.</w:t>
      </w:r>
    </w:p>
    <w:p w:rsidR="001C7052" w:rsidRPr="00384F30" w:rsidRDefault="001C7052" w:rsidP="001C7052">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Sécurité : anti pince doigt, protection prise électrique, réducteur, marche pied.</w:t>
      </w:r>
    </w:p>
    <w:p w:rsidR="001C7052" w:rsidRPr="00384F30" w:rsidRDefault="001C7052" w:rsidP="001C7052">
      <w:pPr>
        <w:pStyle w:val="Paragraphedeliste"/>
        <w:ind w:left="1210"/>
        <w:rPr>
          <w:rFonts w:ascii="Arial Narrow" w:eastAsia="Arial Unicode MS" w:hAnsi="Arial Narrow" w:cs="Arial Unicode MS"/>
        </w:rPr>
      </w:pPr>
    </w:p>
    <w:p w:rsidR="00C60CE9" w:rsidRPr="00384F30" w:rsidRDefault="00C60CE9" w:rsidP="00C60CE9">
      <w:pPr>
        <w:pStyle w:val="Paragraphedeliste"/>
        <w:ind w:left="1210"/>
        <w:rPr>
          <w:rFonts w:ascii="Arial Narrow" w:eastAsia="Arial Unicode MS" w:hAnsi="Arial Narrow" w:cs="Arial Unicode MS"/>
          <w:b/>
        </w:rPr>
      </w:pPr>
      <w:r w:rsidRPr="00384F30">
        <w:rPr>
          <w:rFonts w:ascii="Arial Narrow" w:eastAsia="Arial Unicode MS" w:hAnsi="Arial Narrow" w:cs="Arial Unicode MS"/>
          <w:b/>
        </w:rPr>
        <w:t>8) Transport</w:t>
      </w:r>
    </w:p>
    <w:p w:rsidR="00C60CE9" w:rsidRPr="00384F30" w:rsidRDefault="00C60CE9" w:rsidP="00C60CE9">
      <w:pPr>
        <w:pStyle w:val="Paragraphedeliste"/>
        <w:ind w:left="1210"/>
        <w:rPr>
          <w:rFonts w:ascii="Arial Narrow" w:eastAsia="Arial Unicode MS" w:hAnsi="Arial Narrow" w:cs="Arial Unicode MS"/>
        </w:rPr>
      </w:pPr>
    </w:p>
    <w:p w:rsidR="00C60CE9" w:rsidRPr="00384F30" w:rsidRDefault="00D10925" w:rsidP="00C60CE9">
      <w:pPr>
        <w:pStyle w:val="Paragraphedeliste"/>
        <w:ind w:left="0"/>
        <w:rPr>
          <w:rFonts w:ascii="Arial Narrow" w:eastAsia="Arial Unicode MS" w:hAnsi="Arial Narrow" w:cs="Arial Unicode MS"/>
        </w:rPr>
      </w:pPr>
      <w:r>
        <w:rPr>
          <w:rFonts w:ascii="Arial Narrow" w:eastAsia="Arial Unicode MS" w:hAnsi="Arial Narrow" w:cs="Arial Unicode MS"/>
        </w:rPr>
        <w:t>Transport en mini bus et véhicule personnel avec autorisation signée des parents.</w:t>
      </w:r>
      <w:r w:rsidR="006C1AAA" w:rsidRPr="00384F30">
        <w:rPr>
          <w:rFonts w:ascii="Arial Narrow" w:eastAsia="Arial Unicode MS" w:hAnsi="Arial Narrow" w:cs="Arial Unicode MS"/>
        </w:rPr>
        <w:tab/>
      </w:r>
    </w:p>
    <w:p w:rsidR="00C60CE9" w:rsidRPr="00384F30" w:rsidRDefault="00C60CE9" w:rsidP="00C60CE9">
      <w:pPr>
        <w:pStyle w:val="Paragraphedeliste"/>
        <w:ind w:left="0"/>
        <w:rPr>
          <w:rFonts w:ascii="Arial Narrow" w:eastAsia="Arial Unicode MS" w:hAnsi="Arial Narrow" w:cs="Arial Unicode MS"/>
        </w:rPr>
      </w:pPr>
      <w:r w:rsidRPr="00384F30">
        <w:rPr>
          <w:rFonts w:ascii="Arial Narrow" w:eastAsia="Arial Unicode MS" w:hAnsi="Arial Narrow" w:cs="Arial Unicode MS"/>
        </w:rPr>
        <w:t xml:space="preserve">A pied, les enfants sont encadrés par des animateurs avec </w:t>
      </w:r>
      <w:r w:rsidR="000E0419" w:rsidRPr="00384F30">
        <w:rPr>
          <w:rFonts w:ascii="Arial Narrow" w:eastAsia="Arial Unicode MS" w:hAnsi="Arial Narrow" w:cs="Arial Unicode MS"/>
        </w:rPr>
        <w:t xml:space="preserve"> des </w:t>
      </w:r>
      <w:r w:rsidRPr="00384F30">
        <w:rPr>
          <w:rFonts w:ascii="Arial Narrow" w:eastAsia="Arial Unicode MS" w:hAnsi="Arial Narrow" w:cs="Arial Unicode MS"/>
        </w:rPr>
        <w:t>gilet</w:t>
      </w:r>
      <w:r w:rsidR="000E0419" w:rsidRPr="00384F30">
        <w:rPr>
          <w:rFonts w:ascii="Arial Narrow" w:eastAsia="Arial Unicode MS" w:hAnsi="Arial Narrow" w:cs="Arial Unicode MS"/>
        </w:rPr>
        <w:t>s</w:t>
      </w:r>
      <w:r w:rsidRPr="00384F30">
        <w:rPr>
          <w:rFonts w:ascii="Arial Narrow" w:eastAsia="Arial Unicode MS" w:hAnsi="Arial Narrow" w:cs="Arial Unicode MS"/>
        </w:rPr>
        <w:t xml:space="preserve"> jaune</w:t>
      </w:r>
      <w:r w:rsidR="000E0419" w:rsidRPr="00384F30">
        <w:rPr>
          <w:rFonts w:ascii="Arial Narrow" w:eastAsia="Arial Unicode MS" w:hAnsi="Arial Narrow" w:cs="Arial Unicode MS"/>
        </w:rPr>
        <w:t>s</w:t>
      </w:r>
      <w:r w:rsidRPr="00384F30">
        <w:rPr>
          <w:rFonts w:ascii="Arial Narrow" w:eastAsia="Arial Unicode MS" w:hAnsi="Arial Narrow" w:cs="Arial Unicode MS"/>
        </w:rPr>
        <w:t>.</w:t>
      </w:r>
    </w:p>
    <w:p w:rsidR="00C60CE9" w:rsidRPr="00384F30" w:rsidRDefault="00C60CE9" w:rsidP="00C60CE9">
      <w:pPr>
        <w:pStyle w:val="Paragraphedeliste"/>
        <w:ind w:left="1210"/>
        <w:rPr>
          <w:rFonts w:ascii="Arial Narrow" w:eastAsia="Arial Unicode MS" w:hAnsi="Arial Narrow" w:cs="Arial Unicode MS"/>
        </w:rPr>
      </w:pPr>
    </w:p>
    <w:p w:rsidR="00351D9B" w:rsidRPr="00384F30" w:rsidRDefault="00351D9B" w:rsidP="00C60CE9">
      <w:pPr>
        <w:pStyle w:val="Paragraphedeliste"/>
        <w:ind w:left="1210"/>
        <w:rPr>
          <w:rFonts w:ascii="Arial Narrow" w:eastAsia="Arial Unicode MS" w:hAnsi="Arial Narrow" w:cs="Arial Unicode MS"/>
        </w:rPr>
      </w:pPr>
    </w:p>
    <w:p w:rsidR="00C60CE9" w:rsidRPr="00384F30" w:rsidRDefault="00C60CE9" w:rsidP="00C60CE9">
      <w:pPr>
        <w:pStyle w:val="Paragraphedeliste"/>
        <w:ind w:left="1210"/>
        <w:rPr>
          <w:rFonts w:ascii="Arial Narrow" w:eastAsia="Arial Unicode MS" w:hAnsi="Arial Narrow" w:cs="Arial Unicode MS"/>
          <w:b/>
        </w:rPr>
      </w:pPr>
      <w:r w:rsidRPr="00384F30">
        <w:rPr>
          <w:rFonts w:ascii="Arial Narrow" w:eastAsia="Arial Unicode MS" w:hAnsi="Arial Narrow" w:cs="Arial Unicode MS"/>
          <w:b/>
        </w:rPr>
        <w:t>9) intervenant</w:t>
      </w:r>
      <w:r w:rsidR="00284E47" w:rsidRPr="00384F30">
        <w:rPr>
          <w:rFonts w:ascii="Arial Narrow" w:eastAsia="Arial Unicode MS" w:hAnsi="Arial Narrow" w:cs="Arial Unicode MS"/>
          <w:b/>
        </w:rPr>
        <w:t>s</w:t>
      </w:r>
      <w:r w:rsidRPr="00384F30">
        <w:rPr>
          <w:rFonts w:ascii="Arial Narrow" w:eastAsia="Arial Unicode MS" w:hAnsi="Arial Narrow" w:cs="Arial Unicode MS"/>
          <w:b/>
        </w:rPr>
        <w:t xml:space="preserve"> extérieur</w:t>
      </w:r>
      <w:r w:rsidR="00284E47" w:rsidRPr="00384F30">
        <w:rPr>
          <w:rFonts w:ascii="Arial Narrow" w:eastAsia="Arial Unicode MS" w:hAnsi="Arial Narrow" w:cs="Arial Unicode MS"/>
          <w:b/>
        </w:rPr>
        <w:t>s</w:t>
      </w:r>
    </w:p>
    <w:p w:rsidR="00031FC3" w:rsidRPr="00384F30" w:rsidRDefault="00031FC3" w:rsidP="00C60CE9">
      <w:pPr>
        <w:pStyle w:val="Paragraphedeliste"/>
        <w:ind w:left="1210"/>
        <w:rPr>
          <w:rFonts w:ascii="Arial Narrow" w:eastAsia="Arial Unicode MS" w:hAnsi="Arial Narrow" w:cs="Arial Unicode MS"/>
          <w:b/>
        </w:rPr>
      </w:pPr>
    </w:p>
    <w:p w:rsidR="00284E47" w:rsidRPr="00384F30" w:rsidRDefault="00031FC3" w:rsidP="00284E47">
      <w:pPr>
        <w:pStyle w:val="Paragraphedeliste"/>
        <w:ind w:left="284"/>
        <w:rPr>
          <w:rFonts w:ascii="Arial Narrow" w:eastAsia="Arial Unicode MS" w:hAnsi="Arial Narrow" w:cs="Arial Unicode MS"/>
        </w:rPr>
      </w:pPr>
      <w:r w:rsidRPr="00384F30">
        <w:rPr>
          <w:rFonts w:ascii="Arial Narrow" w:eastAsia="Arial Unicode MS" w:hAnsi="Arial Narrow" w:cs="Arial Unicode MS"/>
        </w:rPr>
        <w:t>D</w:t>
      </w:r>
      <w:r w:rsidR="00284E47" w:rsidRPr="00384F30">
        <w:rPr>
          <w:rFonts w:ascii="Arial Narrow" w:eastAsia="Arial Unicode MS" w:hAnsi="Arial Narrow" w:cs="Arial Unicode MS"/>
        </w:rPr>
        <w:t>es intervenants extérieurs viennent animer un atel</w:t>
      </w:r>
      <w:r w:rsidRPr="00384F30">
        <w:rPr>
          <w:rFonts w:ascii="Arial Narrow" w:eastAsia="Arial Unicode MS" w:hAnsi="Arial Narrow" w:cs="Arial Unicode MS"/>
        </w:rPr>
        <w:t xml:space="preserve">ier en présence des animateurs </w:t>
      </w:r>
      <w:r w:rsidR="00D10925">
        <w:rPr>
          <w:rFonts w:ascii="Arial Narrow" w:eastAsia="Arial Unicode MS" w:hAnsi="Arial Narrow" w:cs="Arial Unicode MS"/>
        </w:rPr>
        <w:t>à la centrale électrique de Bleno les Pont à Mousson</w:t>
      </w:r>
    </w:p>
    <w:p w:rsidR="00C60CE9" w:rsidRPr="00384F30" w:rsidRDefault="00C60CE9" w:rsidP="00C60CE9">
      <w:pPr>
        <w:pStyle w:val="Paragraphedeliste"/>
        <w:ind w:left="1210"/>
        <w:rPr>
          <w:rFonts w:ascii="Arial Narrow" w:eastAsia="Arial Unicode MS" w:hAnsi="Arial Narrow" w:cs="Arial Unicode MS"/>
        </w:rPr>
      </w:pPr>
    </w:p>
    <w:p w:rsidR="00C60CE9" w:rsidRPr="00384F30" w:rsidRDefault="00C60CE9" w:rsidP="008A46E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 xml:space="preserve">Individu : personne qualifiée pouvant mettre en œuvre des animations </w:t>
      </w:r>
      <w:r w:rsidR="00C16A83" w:rsidRPr="00384F30">
        <w:rPr>
          <w:rFonts w:ascii="Arial Narrow" w:eastAsia="Arial Unicode MS" w:hAnsi="Arial Narrow" w:cs="Arial Unicode MS"/>
        </w:rPr>
        <w:t>diverses</w:t>
      </w:r>
    </w:p>
    <w:p w:rsidR="00C60CE9" w:rsidRPr="00384F30" w:rsidRDefault="00C60CE9" w:rsidP="008A46EA">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Organisme : bibli</w:t>
      </w:r>
      <w:r w:rsidR="00DF248F" w:rsidRPr="00384F30">
        <w:rPr>
          <w:rFonts w:ascii="Arial Narrow" w:eastAsia="Arial Unicode MS" w:hAnsi="Arial Narrow" w:cs="Arial Unicode MS"/>
        </w:rPr>
        <w:t>othèque, ludothèque etc….</w:t>
      </w:r>
    </w:p>
    <w:p w:rsidR="00C60CE9" w:rsidRPr="00384F30" w:rsidRDefault="00C60CE9" w:rsidP="00C60CE9">
      <w:pPr>
        <w:pStyle w:val="Paragraphedeliste"/>
        <w:numPr>
          <w:ilvl w:val="0"/>
          <w:numId w:val="3"/>
        </w:numPr>
        <w:rPr>
          <w:rFonts w:ascii="Arial Unicode MS" w:eastAsia="Arial Unicode MS" w:hAnsi="Arial Unicode MS" w:cs="Arial Unicode MS"/>
        </w:rPr>
      </w:pPr>
      <w:r w:rsidRPr="00384F30">
        <w:rPr>
          <w:rFonts w:ascii="Arial Narrow" w:eastAsia="Arial Unicode MS" w:hAnsi="Arial Narrow" w:cs="Arial Unicode MS"/>
        </w:rPr>
        <w:t>Associations et communes : matériel et locaux</w:t>
      </w:r>
      <w:r w:rsidRPr="00384F30">
        <w:rPr>
          <w:rFonts w:ascii="Arial Unicode MS" w:eastAsia="Arial Unicode MS" w:hAnsi="Arial Unicode MS" w:cs="Arial Unicode MS"/>
        </w:rPr>
        <w:t>.</w:t>
      </w:r>
    </w:p>
    <w:p w:rsidR="00C60CE9" w:rsidRPr="00384F30" w:rsidRDefault="00C60CE9" w:rsidP="00C60CE9">
      <w:pPr>
        <w:pStyle w:val="Paragraphedeliste"/>
        <w:ind w:left="360"/>
        <w:rPr>
          <w:rFonts w:ascii="Arial Unicode MS" w:eastAsia="Arial Unicode MS" w:hAnsi="Arial Unicode MS" w:cs="Arial Unicode MS"/>
        </w:rPr>
      </w:pPr>
    </w:p>
    <w:p w:rsidR="00B93BE7" w:rsidRPr="00384F30" w:rsidRDefault="00C60CE9" w:rsidP="00C60CE9">
      <w:pPr>
        <w:pStyle w:val="Paragraphedeliste"/>
        <w:ind w:left="1068" w:firstLine="348"/>
        <w:rPr>
          <w:rFonts w:ascii="Arial Narrow" w:eastAsia="Arial Unicode MS" w:hAnsi="Arial Narrow" w:cs="Arial Unicode MS"/>
          <w:b/>
        </w:rPr>
      </w:pPr>
      <w:r w:rsidRPr="00384F30">
        <w:rPr>
          <w:rFonts w:ascii="Arial Narrow" w:eastAsia="Arial Unicode MS" w:hAnsi="Arial Narrow" w:cs="Arial Unicode MS"/>
          <w:b/>
        </w:rPr>
        <w:lastRenderedPageBreak/>
        <w:t>10) les locaux</w:t>
      </w:r>
    </w:p>
    <w:p w:rsidR="00C60CE9" w:rsidRPr="00384F30" w:rsidRDefault="00C60CE9" w:rsidP="00C60CE9">
      <w:pPr>
        <w:pStyle w:val="Paragraphedeliste"/>
        <w:ind w:left="1068" w:firstLine="348"/>
        <w:rPr>
          <w:rFonts w:ascii="Arial Narrow" w:eastAsia="Arial Unicode MS" w:hAnsi="Arial Narrow" w:cs="Arial Unicode MS"/>
          <w:b/>
        </w:rPr>
      </w:pPr>
    </w:p>
    <w:p w:rsidR="00D10925" w:rsidRPr="00D10925" w:rsidRDefault="00C60CE9" w:rsidP="00FD425C">
      <w:pPr>
        <w:pStyle w:val="Paragraphedeliste"/>
        <w:numPr>
          <w:ilvl w:val="0"/>
          <w:numId w:val="20"/>
        </w:numPr>
        <w:ind w:left="0"/>
        <w:rPr>
          <w:rFonts w:ascii="Arial Narrow" w:eastAsia="Arial Unicode MS" w:hAnsi="Arial Narrow" w:cs="Arial Unicode MS"/>
        </w:rPr>
      </w:pPr>
      <w:r w:rsidRPr="00D10925">
        <w:rPr>
          <w:rFonts w:ascii="Arial Narrow" w:eastAsia="Arial Unicode MS" w:hAnsi="Arial Narrow" w:cs="Arial Unicode MS"/>
          <w:b/>
        </w:rPr>
        <w:t>Salle de convivialité : 5 a rue des jardins Jury</w:t>
      </w:r>
      <w:r w:rsidR="00ED6433" w:rsidRPr="00D10925">
        <w:rPr>
          <w:rFonts w:ascii="Arial Narrow" w:eastAsia="Arial Unicode MS" w:hAnsi="Arial Narrow" w:cs="Arial Unicode MS"/>
          <w:b/>
        </w:rPr>
        <w:t xml:space="preserve"> </w:t>
      </w:r>
    </w:p>
    <w:p w:rsidR="00ED6433" w:rsidRPr="00D10925" w:rsidRDefault="00ED6433" w:rsidP="00D10925">
      <w:pPr>
        <w:pStyle w:val="Paragraphedeliste"/>
        <w:ind w:left="0"/>
        <w:rPr>
          <w:rFonts w:ascii="Arial Narrow" w:eastAsia="Arial Unicode MS" w:hAnsi="Arial Narrow" w:cs="Arial Unicode MS"/>
        </w:rPr>
      </w:pPr>
      <w:r w:rsidRPr="00D10925">
        <w:rPr>
          <w:rFonts w:ascii="Arial Narrow" w:eastAsia="Arial Unicode MS" w:hAnsi="Arial Narrow" w:cs="Arial Unicode MS"/>
        </w:rPr>
        <w:t>Se compose de :</w:t>
      </w:r>
    </w:p>
    <w:p w:rsidR="00ED6433" w:rsidRPr="00384F30" w:rsidRDefault="00ED6433" w:rsidP="000E0419">
      <w:pPr>
        <w:pStyle w:val="Paragraphedeliste"/>
        <w:numPr>
          <w:ilvl w:val="0"/>
          <w:numId w:val="24"/>
        </w:numPr>
        <w:rPr>
          <w:rFonts w:ascii="Arial Narrow" w:eastAsia="Arial Unicode MS" w:hAnsi="Arial Narrow" w:cs="Arial Unicode MS"/>
        </w:rPr>
      </w:pPr>
      <w:r w:rsidRPr="00384F30">
        <w:rPr>
          <w:rFonts w:ascii="Arial Narrow" w:eastAsia="Arial Unicode MS" w:hAnsi="Arial Narrow" w:cs="Arial Unicode MS"/>
        </w:rPr>
        <w:t>1 grande salle donnant sur une terrasse avec un terrain clos</w:t>
      </w:r>
    </w:p>
    <w:p w:rsidR="00ED6433" w:rsidRPr="00384F30" w:rsidRDefault="00ED6433" w:rsidP="000E0419">
      <w:pPr>
        <w:pStyle w:val="Paragraphedeliste"/>
        <w:numPr>
          <w:ilvl w:val="0"/>
          <w:numId w:val="24"/>
        </w:numPr>
        <w:rPr>
          <w:rFonts w:ascii="Arial Narrow" w:eastAsia="Arial Unicode MS" w:hAnsi="Arial Narrow" w:cs="Arial Unicode MS"/>
        </w:rPr>
      </w:pPr>
      <w:r w:rsidRPr="00384F30">
        <w:rPr>
          <w:rFonts w:ascii="Arial Narrow" w:eastAsia="Arial Unicode MS" w:hAnsi="Arial Narrow" w:cs="Arial Unicode MS"/>
        </w:rPr>
        <w:t>1 petite salle d’activité moins de 6 ans et de calme</w:t>
      </w:r>
    </w:p>
    <w:p w:rsidR="00ED6433" w:rsidRPr="00384F30" w:rsidRDefault="00ED6433" w:rsidP="000E0419">
      <w:pPr>
        <w:pStyle w:val="Paragraphedeliste"/>
        <w:numPr>
          <w:ilvl w:val="0"/>
          <w:numId w:val="24"/>
        </w:numPr>
        <w:rPr>
          <w:rFonts w:ascii="Arial Narrow" w:eastAsia="Arial Unicode MS" w:hAnsi="Arial Narrow" w:cs="Arial Unicode MS"/>
        </w:rPr>
      </w:pPr>
      <w:r w:rsidRPr="00384F30">
        <w:rPr>
          <w:rFonts w:ascii="Arial Narrow" w:eastAsia="Arial Unicode MS" w:hAnsi="Arial Narrow" w:cs="Arial Unicode MS"/>
        </w:rPr>
        <w:t>1 bureau</w:t>
      </w:r>
    </w:p>
    <w:p w:rsidR="00ED6433" w:rsidRPr="00384F30" w:rsidRDefault="00ED6433" w:rsidP="000E0419">
      <w:pPr>
        <w:pStyle w:val="Paragraphedeliste"/>
        <w:numPr>
          <w:ilvl w:val="0"/>
          <w:numId w:val="24"/>
        </w:numPr>
        <w:rPr>
          <w:rFonts w:ascii="Arial Narrow" w:eastAsia="Arial Unicode MS" w:hAnsi="Arial Narrow" w:cs="Arial Unicode MS"/>
        </w:rPr>
      </w:pPr>
      <w:r w:rsidRPr="00384F30">
        <w:rPr>
          <w:rFonts w:ascii="Arial Narrow" w:eastAsia="Arial Unicode MS" w:hAnsi="Arial Narrow" w:cs="Arial Unicode MS"/>
        </w:rPr>
        <w:t>1 local d’entretien</w:t>
      </w:r>
    </w:p>
    <w:p w:rsidR="00ED6433" w:rsidRPr="00384F30" w:rsidRDefault="00ED6433" w:rsidP="000E0419">
      <w:pPr>
        <w:pStyle w:val="Paragraphedeliste"/>
        <w:numPr>
          <w:ilvl w:val="0"/>
          <w:numId w:val="24"/>
        </w:numPr>
        <w:rPr>
          <w:rFonts w:ascii="Arial Narrow" w:eastAsia="Arial Unicode MS" w:hAnsi="Arial Narrow" w:cs="Arial Unicode MS"/>
        </w:rPr>
      </w:pPr>
      <w:r w:rsidRPr="00384F30">
        <w:rPr>
          <w:rFonts w:ascii="Arial Narrow" w:eastAsia="Arial Unicode MS" w:hAnsi="Arial Narrow" w:cs="Arial Unicode MS"/>
        </w:rPr>
        <w:t>1 cuisine</w:t>
      </w:r>
    </w:p>
    <w:p w:rsidR="00ED6433" w:rsidRPr="00384F30" w:rsidRDefault="00ED6433" w:rsidP="000E0419">
      <w:pPr>
        <w:pStyle w:val="Paragraphedeliste"/>
        <w:numPr>
          <w:ilvl w:val="0"/>
          <w:numId w:val="24"/>
        </w:numPr>
        <w:rPr>
          <w:rFonts w:ascii="Arial Narrow" w:eastAsia="Arial Unicode MS" w:hAnsi="Arial Narrow" w:cs="Arial Unicode MS"/>
        </w:rPr>
      </w:pPr>
      <w:r w:rsidRPr="00384F30">
        <w:rPr>
          <w:rFonts w:ascii="Arial Narrow" w:eastAsia="Arial Unicode MS" w:hAnsi="Arial Narrow" w:cs="Arial Unicode MS"/>
        </w:rPr>
        <w:t>WC garçon et filles.</w:t>
      </w:r>
    </w:p>
    <w:p w:rsidR="00ED6433" w:rsidRPr="00384F30" w:rsidRDefault="00ED6433" w:rsidP="00ED6433">
      <w:pPr>
        <w:pStyle w:val="Paragraphedeliste"/>
        <w:ind w:left="1352"/>
        <w:rPr>
          <w:rFonts w:ascii="Arial Narrow" w:eastAsia="Arial Unicode MS" w:hAnsi="Arial Narrow" w:cs="Arial Unicode MS"/>
        </w:rPr>
      </w:pPr>
    </w:p>
    <w:p w:rsidR="00ED6433" w:rsidRPr="00384F30" w:rsidRDefault="00ED6433" w:rsidP="00ED6433">
      <w:pPr>
        <w:pStyle w:val="Paragraphedeliste"/>
        <w:ind w:left="1352"/>
        <w:rPr>
          <w:rFonts w:ascii="Arial Narrow" w:eastAsia="Arial Unicode MS" w:hAnsi="Arial Narrow" w:cs="Arial Unicode MS"/>
        </w:rPr>
      </w:pPr>
    </w:p>
    <w:p w:rsidR="00ED6433" w:rsidRPr="00384F30" w:rsidRDefault="00ED6433" w:rsidP="00ED6433">
      <w:pPr>
        <w:pStyle w:val="Paragraphedeliste"/>
        <w:numPr>
          <w:ilvl w:val="0"/>
          <w:numId w:val="3"/>
        </w:numPr>
        <w:rPr>
          <w:rFonts w:ascii="Arial Narrow" w:eastAsia="Arial Unicode MS" w:hAnsi="Arial Narrow" w:cs="Arial Unicode MS"/>
          <w:b/>
        </w:rPr>
      </w:pPr>
      <w:r w:rsidRPr="00384F30">
        <w:rPr>
          <w:rFonts w:ascii="Arial Narrow" w:eastAsia="Arial Unicode MS" w:hAnsi="Arial Narrow" w:cs="Arial Unicode MS"/>
          <w:b/>
        </w:rPr>
        <w:t>Salle polyvalente : à côté de la mairie Jury</w:t>
      </w:r>
      <w:r w:rsidR="00D10925">
        <w:rPr>
          <w:rFonts w:ascii="Arial Narrow" w:eastAsia="Arial Unicode MS" w:hAnsi="Arial Narrow" w:cs="Arial Unicode MS"/>
          <w:b/>
        </w:rPr>
        <w:t xml:space="preserve"> ( mardi après midi)</w:t>
      </w:r>
      <w:r w:rsidRPr="00384F30">
        <w:rPr>
          <w:rFonts w:ascii="Arial Narrow" w:eastAsia="Arial Unicode MS" w:hAnsi="Arial Narrow" w:cs="Arial Unicode MS"/>
          <w:b/>
        </w:rPr>
        <w:t xml:space="preserve"> face aux écoles</w:t>
      </w:r>
      <w:r w:rsidR="00DF248F" w:rsidRPr="00384F30">
        <w:rPr>
          <w:rFonts w:ascii="Arial Narrow" w:eastAsia="Arial Unicode MS" w:hAnsi="Arial Narrow" w:cs="Arial Unicode MS"/>
          <w:b/>
        </w:rPr>
        <w:t xml:space="preserve">  300 m2</w:t>
      </w:r>
    </w:p>
    <w:p w:rsidR="00ED6433" w:rsidRPr="00384F30" w:rsidRDefault="00ED6433" w:rsidP="00ED6433">
      <w:pPr>
        <w:pStyle w:val="Paragraphedeliste"/>
        <w:numPr>
          <w:ilvl w:val="0"/>
          <w:numId w:val="22"/>
        </w:numPr>
        <w:rPr>
          <w:rFonts w:ascii="Arial Narrow" w:eastAsia="Arial Unicode MS" w:hAnsi="Arial Narrow" w:cs="Arial Unicode MS"/>
        </w:rPr>
      </w:pPr>
      <w:r w:rsidRPr="00384F30">
        <w:rPr>
          <w:rFonts w:ascii="Arial Narrow" w:eastAsia="Arial Unicode MS" w:hAnsi="Arial Narrow" w:cs="Arial Unicode MS"/>
        </w:rPr>
        <w:t>1 grande salle avec espace scénique</w:t>
      </w:r>
    </w:p>
    <w:p w:rsidR="00ED6433" w:rsidRPr="00384F30" w:rsidRDefault="00ED6433" w:rsidP="00ED6433">
      <w:pPr>
        <w:pStyle w:val="Paragraphedeliste"/>
        <w:numPr>
          <w:ilvl w:val="0"/>
          <w:numId w:val="22"/>
        </w:numPr>
        <w:rPr>
          <w:rFonts w:ascii="Arial Narrow" w:eastAsia="Arial Unicode MS" w:hAnsi="Arial Narrow" w:cs="Arial Unicode MS"/>
        </w:rPr>
      </w:pPr>
      <w:r w:rsidRPr="00384F30">
        <w:rPr>
          <w:rFonts w:ascii="Arial Narrow" w:eastAsia="Arial Unicode MS" w:hAnsi="Arial Narrow" w:cs="Arial Unicode MS"/>
        </w:rPr>
        <w:t>1 petite salle pour les moins de 6 ans et de calme</w:t>
      </w:r>
    </w:p>
    <w:p w:rsidR="00ED6433" w:rsidRPr="00384F30" w:rsidRDefault="00ED6433" w:rsidP="00ED6433">
      <w:pPr>
        <w:pStyle w:val="Paragraphedeliste"/>
        <w:numPr>
          <w:ilvl w:val="0"/>
          <w:numId w:val="22"/>
        </w:numPr>
        <w:rPr>
          <w:rFonts w:ascii="Arial Narrow" w:eastAsia="Arial Unicode MS" w:hAnsi="Arial Narrow" w:cs="Arial Unicode MS"/>
        </w:rPr>
      </w:pPr>
      <w:r w:rsidRPr="00384F30">
        <w:rPr>
          <w:rFonts w:ascii="Arial Narrow" w:eastAsia="Arial Unicode MS" w:hAnsi="Arial Narrow" w:cs="Arial Unicode MS"/>
        </w:rPr>
        <w:t>1 cuisine</w:t>
      </w:r>
    </w:p>
    <w:p w:rsidR="00ED6433" w:rsidRPr="00384F30" w:rsidRDefault="00ED6433" w:rsidP="00ED6433">
      <w:pPr>
        <w:pStyle w:val="Paragraphedeliste"/>
        <w:numPr>
          <w:ilvl w:val="0"/>
          <w:numId w:val="22"/>
        </w:numPr>
        <w:rPr>
          <w:rFonts w:ascii="Arial Narrow" w:eastAsia="Arial Unicode MS" w:hAnsi="Arial Narrow" w:cs="Arial Unicode MS"/>
        </w:rPr>
      </w:pPr>
      <w:r w:rsidRPr="00384F30">
        <w:rPr>
          <w:rFonts w:ascii="Arial Narrow" w:eastAsia="Arial Unicode MS" w:hAnsi="Arial Narrow" w:cs="Arial Unicode MS"/>
        </w:rPr>
        <w:t>WC homme et femme.</w:t>
      </w:r>
    </w:p>
    <w:p w:rsidR="00ED6433" w:rsidRPr="00384F30" w:rsidRDefault="00ED6433" w:rsidP="00ED6433">
      <w:pPr>
        <w:pStyle w:val="Paragraphedeliste"/>
        <w:numPr>
          <w:ilvl w:val="0"/>
          <w:numId w:val="22"/>
        </w:numPr>
        <w:rPr>
          <w:rFonts w:ascii="Arial Narrow" w:eastAsia="Arial Unicode MS" w:hAnsi="Arial Narrow" w:cs="Arial Unicode MS"/>
        </w:rPr>
      </w:pPr>
      <w:r w:rsidRPr="00384F30">
        <w:rPr>
          <w:rFonts w:ascii="Arial Narrow" w:eastAsia="Arial Unicode MS" w:hAnsi="Arial Narrow" w:cs="Arial Unicode MS"/>
        </w:rPr>
        <w:t>Des salles de rangements</w:t>
      </w:r>
    </w:p>
    <w:p w:rsidR="00ED6433" w:rsidRDefault="00ED6433" w:rsidP="00ED6433">
      <w:pPr>
        <w:pStyle w:val="Paragraphedeliste"/>
        <w:numPr>
          <w:ilvl w:val="0"/>
          <w:numId w:val="22"/>
        </w:numPr>
        <w:rPr>
          <w:rFonts w:ascii="Arial Narrow" w:eastAsia="Arial Unicode MS" w:hAnsi="Arial Narrow" w:cs="Arial Unicode MS"/>
        </w:rPr>
      </w:pPr>
      <w:r w:rsidRPr="00384F30">
        <w:rPr>
          <w:rFonts w:ascii="Arial Narrow" w:eastAsia="Arial Unicode MS" w:hAnsi="Arial Narrow" w:cs="Arial Unicode MS"/>
        </w:rPr>
        <w:t>Donnant sur la cour de l’école clôturée</w:t>
      </w:r>
    </w:p>
    <w:p w:rsidR="00433A66" w:rsidRDefault="00433A66" w:rsidP="00433A66">
      <w:pPr>
        <w:rPr>
          <w:rFonts w:ascii="Arial Narrow" w:eastAsia="Arial Unicode MS" w:hAnsi="Arial Narrow" w:cs="Arial Unicode MS"/>
        </w:rPr>
      </w:pPr>
    </w:p>
    <w:p w:rsidR="00433A66" w:rsidRPr="00424B65" w:rsidRDefault="00433A66" w:rsidP="005323DC">
      <w:pPr>
        <w:numPr>
          <w:ilvl w:val="0"/>
          <w:numId w:val="40"/>
        </w:numPr>
        <w:spacing w:after="123" w:line="260" w:lineRule="auto"/>
        <w:ind w:left="0" w:right="621"/>
        <w:jc w:val="both"/>
        <w:rPr>
          <w:rFonts w:ascii="Arial" w:eastAsia="Arial" w:hAnsi="Arial" w:cs="Arial"/>
          <w:color w:val="000000"/>
          <w:sz w:val="20"/>
          <w:szCs w:val="20"/>
          <w:lang w:eastAsia="fr-FR"/>
        </w:rPr>
      </w:pPr>
      <w:r w:rsidRPr="00424B65">
        <w:rPr>
          <w:rFonts w:ascii="Arial" w:eastAsia="Arial" w:hAnsi="Arial" w:cs="Arial"/>
          <w:b/>
          <w:color w:val="000000"/>
          <w:sz w:val="20"/>
          <w:szCs w:val="20"/>
          <w:lang w:eastAsia="fr-FR"/>
        </w:rPr>
        <w:t xml:space="preserve">FSE à Mécleuves –Lanceumont ( midi) 302 m2 </w:t>
      </w:r>
    </w:p>
    <w:p w:rsidR="00433A66" w:rsidRPr="00424B65" w:rsidRDefault="00433A66" w:rsidP="00433A66">
      <w:pPr>
        <w:numPr>
          <w:ilvl w:val="1"/>
          <w:numId w:val="40"/>
        </w:numPr>
        <w:spacing w:after="5" w:line="260" w:lineRule="auto"/>
        <w:ind w:right="621" w:firstLine="992"/>
        <w:jc w:val="both"/>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1 grande salle avec espace scénique </w:t>
      </w:r>
    </w:p>
    <w:p w:rsidR="00433A66" w:rsidRPr="00424B65" w:rsidRDefault="00433A66" w:rsidP="00433A66">
      <w:pPr>
        <w:numPr>
          <w:ilvl w:val="1"/>
          <w:numId w:val="40"/>
        </w:numPr>
        <w:spacing w:after="5" w:line="260" w:lineRule="auto"/>
        <w:ind w:right="621" w:firstLine="992"/>
        <w:jc w:val="both"/>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1 petite salle pour moins de 6 ans et le temps calme </w:t>
      </w:r>
    </w:p>
    <w:p w:rsidR="00433A66" w:rsidRPr="00424B65" w:rsidRDefault="00433A66" w:rsidP="00433A66">
      <w:pPr>
        <w:numPr>
          <w:ilvl w:val="1"/>
          <w:numId w:val="40"/>
        </w:numPr>
        <w:spacing w:after="5" w:line="260" w:lineRule="auto"/>
        <w:ind w:right="621" w:firstLine="992"/>
        <w:jc w:val="both"/>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1 cuisine </w:t>
      </w:r>
    </w:p>
    <w:p w:rsidR="00433A66" w:rsidRPr="00424B65" w:rsidRDefault="00433A66" w:rsidP="00433A66">
      <w:pPr>
        <w:numPr>
          <w:ilvl w:val="1"/>
          <w:numId w:val="40"/>
        </w:numPr>
        <w:spacing w:after="5" w:line="260" w:lineRule="auto"/>
        <w:ind w:right="621" w:firstLine="992"/>
        <w:jc w:val="both"/>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WC homme et femme </w:t>
      </w:r>
    </w:p>
    <w:p w:rsidR="00433A66" w:rsidRPr="00424B65" w:rsidRDefault="00433A66" w:rsidP="00433A66">
      <w:pPr>
        <w:numPr>
          <w:ilvl w:val="1"/>
          <w:numId w:val="40"/>
        </w:numPr>
        <w:spacing w:after="5" w:line="260" w:lineRule="auto"/>
        <w:ind w:right="621" w:firstLine="992"/>
        <w:jc w:val="both"/>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1 Salle de rangement </w:t>
      </w:r>
    </w:p>
    <w:p w:rsidR="00433A66" w:rsidRPr="00424B65" w:rsidRDefault="00433A66" w:rsidP="00433A66">
      <w:pPr>
        <w:numPr>
          <w:ilvl w:val="1"/>
          <w:numId w:val="40"/>
        </w:numPr>
        <w:spacing w:after="5" w:line="411" w:lineRule="auto"/>
        <w:ind w:right="621" w:firstLine="992"/>
        <w:jc w:val="both"/>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Donnant sur un parc de verdure et un terrain de foot, sécurisé par des barrières. Le reste des salles n’est pas à notre disposition </w:t>
      </w:r>
    </w:p>
    <w:p w:rsidR="00433A66" w:rsidRPr="00424B65" w:rsidRDefault="00433A66" w:rsidP="00433A66">
      <w:pPr>
        <w:spacing w:after="158"/>
        <w:ind w:left="360"/>
        <w:rPr>
          <w:rFonts w:ascii="Arial" w:eastAsia="Arial" w:hAnsi="Arial" w:cs="Arial"/>
          <w:color w:val="000000"/>
          <w:sz w:val="20"/>
          <w:szCs w:val="20"/>
          <w:lang w:eastAsia="fr-FR"/>
        </w:rPr>
      </w:pPr>
      <w:r w:rsidRPr="00424B65">
        <w:rPr>
          <w:rFonts w:ascii="Arial" w:eastAsia="Arial" w:hAnsi="Arial" w:cs="Arial"/>
          <w:color w:val="000000"/>
          <w:sz w:val="20"/>
          <w:szCs w:val="20"/>
          <w:lang w:eastAsia="fr-FR"/>
        </w:rPr>
        <w:t xml:space="preserve"> </w:t>
      </w:r>
    </w:p>
    <w:p w:rsidR="00433A66" w:rsidRPr="00433A66" w:rsidRDefault="00433A66" w:rsidP="00433A66">
      <w:pPr>
        <w:rPr>
          <w:rFonts w:ascii="Arial Narrow" w:eastAsia="Arial Unicode MS" w:hAnsi="Arial Narrow" w:cs="Arial Unicode MS"/>
        </w:rPr>
      </w:pPr>
    </w:p>
    <w:p w:rsidR="00ED6433" w:rsidRPr="00384F30" w:rsidRDefault="00ED6433" w:rsidP="00ED6433">
      <w:pPr>
        <w:pStyle w:val="Paragraphedeliste"/>
        <w:ind w:left="1352"/>
        <w:rPr>
          <w:rFonts w:ascii="Arial Narrow" w:eastAsia="Arial Unicode MS" w:hAnsi="Arial Narrow" w:cs="Arial Unicode MS"/>
        </w:rPr>
      </w:pPr>
    </w:p>
    <w:p w:rsidR="00C16A83" w:rsidRPr="00384F30" w:rsidRDefault="00C16A83" w:rsidP="00C16A83">
      <w:pPr>
        <w:pStyle w:val="Paragraphedeliste"/>
        <w:ind w:left="1352"/>
        <w:rPr>
          <w:rFonts w:ascii="Arial Narrow" w:eastAsia="Arial Unicode MS" w:hAnsi="Arial Narrow" w:cs="Arial Unicode MS"/>
        </w:rPr>
      </w:pPr>
    </w:p>
    <w:p w:rsidR="00C16A83" w:rsidRPr="00384F30" w:rsidRDefault="00C16A83" w:rsidP="00C16A83">
      <w:pPr>
        <w:pStyle w:val="Paragraphedeliste"/>
        <w:ind w:left="1352"/>
        <w:rPr>
          <w:rFonts w:ascii="Arial Narrow" w:eastAsia="Arial Unicode MS" w:hAnsi="Arial Narrow" w:cs="Arial Unicode MS"/>
        </w:rPr>
      </w:pPr>
    </w:p>
    <w:p w:rsidR="00AC7842" w:rsidRPr="00384F30" w:rsidRDefault="006F6A64" w:rsidP="0040023B">
      <w:pPr>
        <w:rPr>
          <w:rFonts w:ascii="Arial Narrow" w:eastAsia="Arial Unicode MS" w:hAnsi="Arial Narrow" w:cs="Arial Unicode MS"/>
        </w:rPr>
      </w:pPr>
      <w:r w:rsidRPr="00384F30">
        <w:rPr>
          <w:rFonts w:ascii="Arial Narrow" w:eastAsia="Arial Unicode MS" w:hAnsi="Arial Narrow" w:cs="Arial Unicode MS"/>
        </w:rPr>
        <w:t xml:space="preserve">Les salles </w:t>
      </w:r>
      <w:r w:rsidR="000E0419" w:rsidRPr="00384F30">
        <w:rPr>
          <w:rFonts w:ascii="Arial Narrow" w:eastAsia="Arial Unicode MS" w:hAnsi="Arial Narrow" w:cs="Arial Unicode MS"/>
        </w:rPr>
        <w:t>s</w:t>
      </w:r>
      <w:r w:rsidRPr="00384F30">
        <w:rPr>
          <w:rFonts w:ascii="Arial Narrow" w:eastAsia="Arial Unicode MS" w:hAnsi="Arial Narrow" w:cs="Arial Unicode MS"/>
        </w:rPr>
        <w:t xml:space="preserve">ont mises à disposition par les communes </w:t>
      </w:r>
      <w:r w:rsidR="00C16A83" w:rsidRPr="00384F30">
        <w:rPr>
          <w:rFonts w:ascii="Arial Narrow" w:eastAsia="Arial Unicode MS" w:hAnsi="Arial Narrow" w:cs="Arial Unicode MS"/>
        </w:rPr>
        <w:t xml:space="preserve">ou intercommunalité </w:t>
      </w:r>
      <w:r w:rsidRPr="00384F30">
        <w:rPr>
          <w:rFonts w:ascii="Arial Narrow" w:eastAsia="Arial Unicode MS" w:hAnsi="Arial Narrow" w:cs="Arial Unicode MS"/>
        </w:rPr>
        <w:t>et répondent aux critères de sécurité et d’hygiène relatifs à l’accueil des enfants.</w:t>
      </w:r>
    </w:p>
    <w:p w:rsidR="006F6A64" w:rsidRPr="00384F30" w:rsidRDefault="006F6A64" w:rsidP="0040023B">
      <w:pPr>
        <w:rPr>
          <w:rFonts w:ascii="Arial Unicode MS" w:eastAsia="Arial Unicode MS" w:hAnsi="Arial Unicode MS" w:cs="Arial Unicode MS"/>
        </w:rPr>
      </w:pPr>
    </w:p>
    <w:p w:rsidR="00F3269C" w:rsidRPr="00384F30" w:rsidRDefault="000E0419" w:rsidP="000E0419">
      <w:pPr>
        <w:ind w:left="708" w:firstLine="708"/>
        <w:rPr>
          <w:rFonts w:ascii="Arial Narrow" w:eastAsia="Arial Unicode MS" w:hAnsi="Arial Narrow" w:cs="Arial Unicode MS"/>
          <w:b/>
        </w:rPr>
      </w:pPr>
      <w:r w:rsidRPr="00384F30">
        <w:rPr>
          <w:rFonts w:ascii="Arial Narrow" w:eastAsia="Arial Unicode MS" w:hAnsi="Arial Narrow" w:cs="Arial Unicode MS"/>
          <w:b/>
        </w:rPr>
        <w:t>11) Règlementation/inscription</w:t>
      </w:r>
    </w:p>
    <w:p w:rsidR="006F6A64" w:rsidRPr="00384F30" w:rsidRDefault="006F6A64" w:rsidP="00C16A83">
      <w:pPr>
        <w:jc w:val="both"/>
        <w:rPr>
          <w:rFonts w:ascii="Arial Narrow" w:eastAsia="Arial Unicode MS" w:hAnsi="Arial Narrow" w:cs="Arial Unicode MS"/>
          <w:u w:val="single"/>
        </w:rPr>
      </w:pPr>
      <w:r w:rsidRPr="00384F30">
        <w:rPr>
          <w:rFonts w:ascii="Arial Narrow" w:eastAsia="Arial Unicode MS" w:hAnsi="Arial Narrow" w:cs="Arial Unicode MS"/>
          <w:u w:val="single"/>
        </w:rPr>
        <w:t>Inscription :</w:t>
      </w:r>
    </w:p>
    <w:p w:rsidR="00A300C5" w:rsidRPr="00384F30" w:rsidRDefault="00A300C5" w:rsidP="00C16A83">
      <w:pPr>
        <w:pStyle w:val="Paragraphedeliste"/>
        <w:jc w:val="both"/>
        <w:rPr>
          <w:rFonts w:ascii="Arial Narrow" w:eastAsia="Arial Unicode MS" w:hAnsi="Arial Narrow" w:cs="Arial Unicode MS"/>
        </w:rPr>
      </w:pPr>
    </w:p>
    <w:p w:rsidR="00A300C5" w:rsidRPr="00384F30" w:rsidRDefault="00A300C5" w:rsidP="00C16A83">
      <w:pPr>
        <w:jc w:val="both"/>
        <w:rPr>
          <w:rFonts w:ascii="Arial Narrow" w:eastAsia="Arial Unicode MS" w:hAnsi="Arial Narrow" w:cs="Arial Unicode MS"/>
        </w:rPr>
      </w:pPr>
      <w:r w:rsidRPr="00384F30">
        <w:rPr>
          <w:rFonts w:ascii="Arial Narrow" w:eastAsia="Arial Unicode MS" w:hAnsi="Arial Narrow" w:cs="Arial Unicode MS"/>
        </w:rPr>
        <w:t>Un dossier d’inscription par enfant devra être rempli obligatoirement par la personne responsable légalement de l’enfant.</w:t>
      </w:r>
    </w:p>
    <w:p w:rsidR="00813199" w:rsidRPr="00384F30" w:rsidRDefault="00A300C5" w:rsidP="00C16A83">
      <w:pPr>
        <w:jc w:val="both"/>
        <w:rPr>
          <w:rFonts w:ascii="Arial Narrow" w:eastAsia="Arial Unicode MS" w:hAnsi="Arial Narrow" w:cs="Arial Unicode MS"/>
        </w:rPr>
      </w:pPr>
      <w:r w:rsidRPr="00384F30">
        <w:rPr>
          <w:rFonts w:ascii="Arial Narrow" w:eastAsia="Arial Unicode MS" w:hAnsi="Arial Narrow" w:cs="Arial Unicode MS"/>
        </w:rPr>
        <w:lastRenderedPageBreak/>
        <w:t>Il se compose de :</w:t>
      </w:r>
    </w:p>
    <w:p w:rsidR="00813199" w:rsidRPr="00384F30" w:rsidRDefault="00813199" w:rsidP="00C16A83">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Fiche de renseignements</w:t>
      </w:r>
    </w:p>
    <w:p w:rsidR="00813199" w:rsidRPr="00384F30" w:rsidRDefault="00813199" w:rsidP="00C16A83">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Fiche sanitaire de li</w:t>
      </w:r>
      <w:r w:rsidR="00433A66">
        <w:rPr>
          <w:rFonts w:ascii="Arial Narrow" w:eastAsia="Arial Unicode MS" w:hAnsi="Arial Narrow" w:cs="Arial Unicode MS"/>
        </w:rPr>
        <w:t xml:space="preserve">aison (photocopie de vaccins </w:t>
      </w:r>
      <w:r w:rsidRPr="00384F30">
        <w:rPr>
          <w:rFonts w:ascii="Arial Narrow" w:eastAsia="Arial Unicode MS" w:hAnsi="Arial Narrow" w:cs="Arial Unicode MS"/>
        </w:rPr>
        <w:t xml:space="preserve"> obligatoire)</w:t>
      </w:r>
    </w:p>
    <w:p w:rsidR="00813199" w:rsidRPr="00384F30" w:rsidRDefault="00813199" w:rsidP="00C16A83">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Autorisation parentale</w:t>
      </w:r>
    </w:p>
    <w:p w:rsidR="00813199" w:rsidRPr="00384F30" w:rsidRDefault="00813199" w:rsidP="00C16A83">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Dernier avis d’imposition</w:t>
      </w:r>
    </w:p>
    <w:p w:rsidR="00813199" w:rsidRPr="00384F30" w:rsidRDefault="00813199" w:rsidP="00C16A83">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Demande d’adhésion ou justificatif de payement de celle-ci à la MJC de Mécleuves.</w:t>
      </w:r>
    </w:p>
    <w:p w:rsidR="00031FC3" w:rsidRPr="00384F30" w:rsidRDefault="00031FC3" w:rsidP="00C16A83">
      <w:pPr>
        <w:pStyle w:val="Paragraphedeliste"/>
        <w:numPr>
          <w:ilvl w:val="0"/>
          <w:numId w:val="3"/>
        </w:numPr>
        <w:jc w:val="both"/>
        <w:rPr>
          <w:rFonts w:ascii="Arial Narrow" w:eastAsia="Arial Unicode MS" w:hAnsi="Arial Narrow" w:cs="Arial Unicode MS"/>
        </w:rPr>
      </w:pPr>
      <w:r w:rsidRPr="00384F30">
        <w:rPr>
          <w:rFonts w:ascii="Arial Narrow" w:eastAsia="Arial Unicode MS" w:hAnsi="Arial Narrow" w:cs="Arial Unicode MS"/>
        </w:rPr>
        <w:t>Règlement du coût de l’accueil</w:t>
      </w:r>
    </w:p>
    <w:p w:rsidR="00813199" w:rsidRPr="00384F30" w:rsidRDefault="00813199" w:rsidP="00C16A83">
      <w:pPr>
        <w:pStyle w:val="Paragraphedeliste"/>
        <w:ind w:left="1210"/>
        <w:jc w:val="both"/>
        <w:rPr>
          <w:rFonts w:ascii="Arial Narrow" w:eastAsia="Arial Unicode MS" w:hAnsi="Arial Narrow" w:cs="Arial Unicode MS"/>
        </w:rPr>
      </w:pPr>
    </w:p>
    <w:p w:rsidR="00813199" w:rsidRPr="00384F30" w:rsidRDefault="00813199" w:rsidP="00C16A83">
      <w:pPr>
        <w:jc w:val="both"/>
        <w:rPr>
          <w:rFonts w:ascii="Arial Narrow" w:eastAsia="Arial Unicode MS" w:hAnsi="Arial Narrow" w:cs="Arial Unicode MS"/>
          <w:b/>
        </w:rPr>
      </w:pPr>
      <w:r w:rsidRPr="00384F30">
        <w:rPr>
          <w:rFonts w:ascii="Arial Narrow" w:eastAsia="Arial Unicode MS" w:hAnsi="Arial Narrow" w:cs="Arial Unicode MS"/>
          <w:b/>
        </w:rPr>
        <w:t>Ce</w:t>
      </w:r>
      <w:r w:rsidR="00A300C5" w:rsidRPr="00384F30">
        <w:rPr>
          <w:rFonts w:ascii="Arial Narrow" w:eastAsia="Arial Unicode MS" w:hAnsi="Arial Narrow" w:cs="Arial Unicode MS"/>
          <w:b/>
        </w:rPr>
        <w:t xml:space="preserve">s documents sont obligatoires pour l’inscription à </w:t>
      </w:r>
      <w:r w:rsidRPr="00384F30">
        <w:rPr>
          <w:rFonts w:ascii="Arial Narrow" w:eastAsia="Arial Unicode MS" w:hAnsi="Arial Narrow" w:cs="Arial Unicode MS"/>
          <w:b/>
        </w:rPr>
        <w:t>l’accueil.</w:t>
      </w:r>
    </w:p>
    <w:p w:rsidR="00813199" w:rsidRPr="00384F30" w:rsidRDefault="00813199" w:rsidP="00C16A83">
      <w:pPr>
        <w:jc w:val="both"/>
        <w:rPr>
          <w:rFonts w:ascii="Arial Narrow" w:eastAsia="Arial Unicode MS" w:hAnsi="Arial Narrow" w:cs="Arial Unicode MS"/>
          <w:b/>
        </w:rPr>
      </w:pPr>
      <w:r w:rsidRPr="00384F30">
        <w:rPr>
          <w:rFonts w:ascii="Arial Narrow" w:eastAsia="Arial Unicode MS" w:hAnsi="Arial Narrow" w:cs="Arial Unicode MS"/>
          <w:b/>
        </w:rPr>
        <w:t xml:space="preserve">L’enfant ne pourra </w:t>
      </w:r>
      <w:r w:rsidR="00284E47" w:rsidRPr="00384F30">
        <w:rPr>
          <w:rFonts w:ascii="Arial Narrow" w:eastAsia="Arial Unicode MS" w:hAnsi="Arial Narrow" w:cs="Arial Unicode MS"/>
          <w:b/>
        </w:rPr>
        <w:t xml:space="preserve">pas </w:t>
      </w:r>
      <w:r w:rsidRPr="00384F30">
        <w:rPr>
          <w:rFonts w:ascii="Arial Narrow" w:eastAsia="Arial Unicode MS" w:hAnsi="Arial Narrow" w:cs="Arial Unicode MS"/>
          <w:b/>
        </w:rPr>
        <w:t>être accueilli en l’absence de ces documents</w:t>
      </w:r>
    </w:p>
    <w:p w:rsidR="000E0419" w:rsidRPr="00384F30" w:rsidRDefault="000E0419" w:rsidP="00C16A83">
      <w:pPr>
        <w:jc w:val="both"/>
        <w:rPr>
          <w:rFonts w:ascii="Arial Narrow" w:eastAsia="Arial Unicode MS" w:hAnsi="Arial Narrow" w:cs="Arial Unicode MS"/>
          <w:b/>
        </w:rPr>
      </w:pPr>
    </w:p>
    <w:p w:rsidR="00813199" w:rsidRPr="00384F30" w:rsidRDefault="00813199" w:rsidP="00C16A83">
      <w:pPr>
        <w:jc w:val="both"/>
        <w:rPr>
          <w:rFonts w:ascii="Arial Narrow" w:eastAsia="Arial Unicode MS" w:hAnsi="Arial Narrow" w:cs="Arial Unicode MS"/>
          <w:u w:val="single"/>
        </w:rPr>
      </w:pPr>
      <w:r w:rsidRPr="00384F30">
        <w:rPr>
          <w:rFonts w:ascii="Arial Narrow" w:eastAsia="Arial Unicode MS" w:hAnsi="Arial Narrow" w:cs="Arial Unicode MS"/>
          <w:u w:val="single"/>
        </w:rPr>
        <w:t>Présences/Absences</w:t>
      </w:r>
    </w:p>
    <w:p w:rsidR="00813199" w:rsidRPr="00384F30" w:rsidRDefault="006C1AAA" w:rsidP="00C16A83">
      <w:pPr>
        <w:jc w:val="both"/>
        <w:rPr>
          <w:rFonts w:ascii="Arial Narrow" w:eastAsia="Arial Unicode MS" w:hAnsi="Arial Narrow" w:cs="Arial Unicode MS"/>
        </w:rPr>
      </w:pPr>
      <w:r w:rsidRPr="00384F30">
        <w:rPr>
          <w:rFonts w:ascii="Arial Narrow" w:eastAsia="Arial Unicode MS" w:hAnsi="Arial Narrow" w:cs="Arial Unicode MS"/>
        </w:rPr>
        <w:t>Les inscriptions</w:t>
      </w:r>
      <w:r w:rsidR="00813199" w:rsidRPr="00384F30">
        <w:rPr>
          <w:rFonts w:ascii="Arial Narrow" w:eastAsia="Arial Unicode MS" w:hAnsi="Arial Narrow" w:cs="Arial Unicode MS"/>
        </w:rPr>
        <w:t xml:space="preserve"> se font </w:t>
      </w:r>
      <w:r w:rsidRPr="00384F30">
        <w:rPr>
          <w:rFonts w:ascii="Arial Narrow" w:eastAsia="Arial Unicode MS" w:hAnsi="Arial Narrow" w:cs="Arial Unicode MS"/>
        </w:rPr>
        <w:t>selon les jours programmés c’est-à-dire 4 dates avant le début du centre</w:t>
      </w:r>
    </w:p>
    <w:p w:rsidR="00813199" w:rsidRPr="00384F30" w:rsidRDefault="00585E01" w:rsidP="00C16A83">
      <w:pPr>
        <w:jc w:val="both"/>
        <w:rPr>
          <w:rFonts w:ascii="Arial Narrow" w:eastAsia="Arial Unicode MS" w:hAnsi="Arial Narrow" w:cs="Arial Unicode MS"/>
        </w:rPr>
      </w:pPr>
      <w:r w:rsidRPr="00384F30">
        <w:rPr>
          <w:rFonts w:ascii="Arial Narrow" w:eastAsia="Arial Unicode MS" w:hAnsi="Arial Narrow" w:cs="Arial Unicode MS"/>
          <w:b/>
        </w:rPr>
        <w:t>Toute demande d’inscription ou d’annulation ne pourra être accordée sauf à titre exceptionnel</w:t>
      </w:r>
      <w:r w:rsidRPr="00384F30">
        <w:rPr>
          <w:rFonts w:ascii="Arial Narrow" w:eastAsia="Arial Unicode MS" w:hAnsi="Arial Narrow" w:cs="Arial Unicode MS"/>
        </w:rPr>
        <w:t>.</w:t>
      </w:r>
    </w:p>
    <w:p w:rsidR="00585E01" w:rsidRPr="00384F30" w:rsidRDefault="00585E01" w:rsidP="00C16A83">
      <w:pPr>
        <w:jc w:val="both"/>
        <w:rPr>
          <w:rFonts w:ascii="Arial Narrow" w:eastAsia="Arial Unicode MS" w:hAnsi="Arial Narrow" w:cs="Arial Unicode MS"/>
        </w:rPr>
      </w:pPr>
      <w:r w:rsidRPr="00384F30">
        <w:rPr>
          <w:rFonts w:ascii="Arial Narrow" w:eastAsia="Arial Unicode MS" w:hAnsi="Arial Narrow" w:cs="Arial Unicode MS"/>
        </w:rPr>
        <w:t>En cas d’absence pour maladie, l’enf</w:t>
      </w:r>
      <w:r w:rsidR="00D10925">
        <w:rPr>
          <w:rFonts w:ascii="Arial Narrow" w:eastAsia="Arial Unicode MS" w:hAnsi="Arial Narrow" w:cs="Arial Unicode MS"/>
        </w:rPr>
        <w:t>ant doit être signalé avant 8h30</w:t>
      </w:r>
      <w:r w:rsidRPr="00384F30">
        <w:rPr>
          <w:rFonts w:ascii="Arial Narrow" w:eastAsia="Arial Unicode MS" w:hAnsi="Arial Narrow" w:cs="Arial Unicode MS"/>
        </w:rPr>
        <w:t xml:space="preserve"> à l’accueil. </w:t>
      </w:r>
    </w:p>
    <w:p w:rsidR="00E656B7" w:rsidRPr="00384F30" w:rsidRDefault="00E656B7" w:rsidP="00813199">
      <w:pPr>
        <w:jc w:val="both"/>
        <w:rPr>
          <w:rFonts w:ascii="Arial Unicode MS" w:eastAsia="Arial Unicode MS" w:hAnsi="Arial Unicode MS" w:cs="Arial Unicode MS"/>
        </w:rPr>
      </w:pPr>
      <w:r w:rsidRPr="00384F30">
        <w:rPr>
          <w:rFonts w:ascii="Arial Unicode MS" w:eastAsia="Arial Unicode MS" w:hAnsi="Arial Unicode MS" w:cs="Arial Unicode MS"/>
          <w:u w:val="single"/>
        </w:rPr>
        <w:t>Les tarifs</w:t>
      </w:r>
      <w:r w:rsidRPr="00384F30">
        <w:rPr>
          <w:rFonts w:ascii="Arial Unicode MS" w:eastAsia="Arial Unicode MS" w:hAnsi="Arial Unicode MS" w:cs="Arial Unicode MS"/>
        </w:rPr>
        <w:t> :</w:t>
      </w:r>
    </w:p>
    <w:p w:rsidR="0076599A" w:rsidRPr="00384F30" w:rsidRDefault="0076599A" w:rsidP="00813199">
      <w:pPr>
        <w:jc w:val="both"/>
        <w:rPr>
          <w:rFonts w:ascii="Arial Narrow" w:eastAsia="Arial Unicode MS" w:hAnsi="Arial Narrow" w:cs="Arial Unicode MS"/>
        </w:rPr>
      </w:pPr>
      <w:r w:rsidRPr="00384F30">
        <w:rPr>
          <w:rFonts w:ascii="Arial Narrow" w:eastAsia="Arial Unicode MS" w:hAnsi="Arial Narrow" w:cs="Arial Unicode MS"/>
        </w:rPr>
        <w:t>Les communes de Jury et Mécleuves ont signé un Contrat Enfance et Jeunesse avec la CAF et ont confié à leurs associations MJC Jury et Mécleuves le soin d’organiser des accueils de loisirs pendant les vacances scolaires, à ce titre elles participent financièrement à l’organisation de ces accueils. La grille des tarifs ci-dessous prend en compte ces différents éléments. Il est rappelé que le règlement de l’accueil s’effectue lors de l’inscription. La MJC accorde aux familles une réduction de 5% pour le deuxième enfant inscrit à la même période et 10% pour le troisième et le suivant.</w:t>
      </w:r>
    </w:p>
    <w:p w:rsidR="00E656B7" w:rsidRPr="00384F30" w:rsidRDefault="00813199" w:rsidP="00813199">
      <w:pPr>
        <w:jc w:val="both"/>
        <w:rPr>
          <w:rFonts w:ascii="Arial Unicode MS" w:eastAsia="Arial Unicode MS" w:hAnsi="Arial Unicode MS" w:cs="Arial Unicode MS"/>
        </w:rPr>
      </w:pPr>
      <w:r w:rsidRPr="00384F30">
        <w:rPr>
          <w:rFonts w:ascii="Arial Unicode MS" w:eastAsia="Arial Unicode MS" w:hAnsi="Arial Unicode MS" w:cs="Arial Unicode MS"/>
        </w:rPr>
        <w:t xml:space="preserve"> </w:t>
      </w:r>
    </w:p>
    <w:tbl>
      <w:tblPr>
        <w:tblStyle w:val="Grilledutableau"/>
        <w:tblW w:w="10348" w:type="dxa"/>
        <w:tblInd w:w="137" w:type="dxa"/>
        <w:tblLayout w:type="fixed"/>
        <w:tblLook w:val="04A0" w:firstRow="1" w:lastRow="0" w:firstColumn="1" w:lastColumn="0" w:noHBand="0" w:noVBand="1"/>
      </w:tblPr>
      <w:tblGrid>
        <w:gridCol w:w="7938"/>
        <w:gridCol w:w="1276"/>
        <w:gridCol w:w="1134"/>
      </w:tblGrid>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 xml:space="preserve">Tarifs résidents commune </w:t>
            </w:r>
          </w:p>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Jury –Mécleuves Régime Général</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Semaine</w:t>
            </w:r>
          </w:p>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 xml:space="preserve">5 jours </w:t>
            </w:r>
          </w:p>
        </w:tc>
        <w:tc>
          <w:tcPr>
            <w:tcW w:w="1134"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Jour</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rPr>
            </w:pPr>
            <w:r w:rsidRPr="00384F30">
              <w:rPr>
                <w:rFonts w:ascii="Arial Narrow" w:eastAsia="Arial Unicode MS" w:hAnsi="Arial Narrow" w:cs="Arial Unicode MS"/>
              </w:rPr>
              <w:t>Tranche 1 (QF&lt;550)</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65€</w:t>
            </w:r>
          </w:p>
        </w:tc>
        <w:tc>
          <w:tcPr>
            <w:tcW w:w="1134"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18€</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rPr>
            </w:pPr>
            <w:r w:rsidRPr="00384F30">
              <w:rPr>
                <w:rFonts w:ascii="Arial Narrow" w:eastAsia="Arial Unicode MS" w:hAnsi="Arial Narrow" w:cs="Arial Unicode MS"/>
              </w:rPr>
              <w:t>Tranche 2 (QF 551 à 850)</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80€</w:t>
            </w:r>
          </w:p>
        </w:tc>
        <w:tc>
          <w:tcPr>
            <w:tcW w:w="1134"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21€</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rPr>
            </w:pPr>
            <w:r w:rsidRPr="00384F30">
              <w:rPr>
                <w:rFonts w:ascii="Arial Narrow" w:eastAsia="Arial Unicode MS" w:hAnsi="Arial Narrow" w:cs="Arial Unicode MS"/>
              </w:rPr>
              <w:t>Tranche 3 (QF 851 à 1200)</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90€</w:t>
            </w:r>
          </w:p>
        </w:tc>
        <w:tc>
          <w:tcPr>
            <w:tcW w:w="1134"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24€</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rPr>
            </w:pPr>
            <w:r w:rsidRPr="00384F30">
              <w:rPr>
                <w:rFonts w:ascii="Arial Narrow" w:eastAsia="Arial Unicode MS" w:hAnsi="Arial Narrow" w:cs="Arial Unicode MS"/>
              </w:rPr>
              <w:t>Tranche 4 (QF &gt;1200 ou non présentation feuille d’imposition)</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100€</w:t>
            </w:r>
          </w:p>
        </w:tc>
        <w:tc>
          <w:tcPr>
            <w:tcW w:w="1134"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27€</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Hors communes Jury – Mécleuves Régime Général</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p>
        </w:tc>
        <w:tc>
          <w:tcPr>
            <w:tcW w:w="1134" w:type="dxa"/>
          </w:tcPr>
          <w:p w:rsidR="00196B1C" w:rsidRPr="00384F30" w:rsidRDefault="00196B1C" w:rsidP="00A300C5">
            <w:pPr>
              <w:pStyle w:val="Paragraphedeliste"/>
              <w:ind w:left="0"/>
              <w:rPr>
                <w:rFonts w:ascii="Arial Narrow" w:eastAsia="Arial Unicode MS" w:hAnsi="Arial Narrow" w:cs="Arial Unicode MS"/>
                <w:b/>
              </w:rPr>
            </w:pP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rPr>
            </w:pPr>
            <w:r w:rsidRPr="00384F30">
              <w:rPr>
                <w:rFonts w:ascii="Arial Narrow" w:eastAsia="Arial Unicode MS" w:hAnsi="Arial Narrow" w:cs="Arial Unicode MS"/>
              </w:rPr>
              <w:t>Tranche 1 et 2 (QF &lt;550 à 850)</w:t>
            </w:r>
          </w:p>
        </w:tc>
        <w:tc>
          <w:tcPr>
            <w:tcW w:w="1276"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115€</w:t>
            </w:r>
          </w:p>
        </w:tc>
        <w:tc>
          <w:tcPr>
            <w:tcW w:w="1134"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29€</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rPr>
            </w:pPr>
            <w:r w:rsidRPr="00384F30">
              <w:rPr>
                <w:rFonts w:ascii="Arial Narrow" w:eastAsia="Arial Unicode MS" w:hAnsi="Arial Narrow" w:cs="Arial Unicode MS"/>
              </w:rPr>
              <w:t>Tranche 3 et 4 (QF 851 à 1200 ou non présentation feuille d’imposition)</w:t>
            </w:r>
          </w:p>
        </w:tc>
        <w:tc>
          <w:tcPr>
            <w:tcW w:w="1276" w:type="dxa"/>
          </w:tcPr>
          <w:p w:rsidR="00196B1C" w:rsidRPr="00384F30" w:rsidRDefault="0076599A"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125€</w:t>
            </w:r>
          </w:p>
        </w:tc>
        <w:tc>
          <w:tcPr>
            <w:tcW w:w="1134" w:type="dxa"/>
          </w:tcPr>
          <w:p w:rsidR="00196B1C" w:rsidRPr="00384F30" w:rsidRDefault="0076599A"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30€</w:t>
            </w:r>
          </w:p>
        </w:tc>
      </w:tr>
      <w:tr w:rsidR="00196B1C" w:rsidRPr="00384F30" w:rsidTr="0076599A">
        <w:tc>
          <w:tcPr>
            <w:tcW w:w="7938" w:type="dxa"/>
          </w:tcPr>
          <w:p w:rsidR="00196B1C" w:rsidRPr="00384F30" w:rsidRDefault="00196B1C"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Autres régimes (MSA)</w:t>
            </w:r>
          </w:p>
        </w:tc>
        <w:tc>
          <w:tcPr>
            <w:tcW w:w="1276" w:type="dxa"/>
          </w:tcPr>
          <w:p w:rsidR="00196B1C" w:rsidRPr="00384F30" w:rsidRDefault="0076599A"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130€</w:t>
            </w:r>
          </w:p>
        </w:tc>
        <w:tc>
          <w:tcPr>
            <w:tcW w:w="1134" w:type="dxa"/>
          </w:tcPr>
          <w:p w:rsidR="00196B1C" w:rsidRPr="00384F30" w:rsidRDefault="0076599A" w:rsidP="00A300C5">
            <w:pPr>
              <w:pStyle w:val="Paragraphedeliste"/>
              <w:ind w:left="0"/>
              <w:rPr>
                <w:rFonts w:ascii="Arial Narrow" w:eastAsia="Arial Unicode MS" w:hAnsi="Arial Narrow" w:cs="Arial Unicode MS"/>
                <w:b/>
              </w:rPr>
            </w:pPr>
            <w:r w:rsidRPr="00384F30">
              <w:rPr>
                <w:rFonts w:ascii="Arial Narrow" w:eastAsia="Arial Unicode MS" w:hAnsi="Arial Narrow" w:cs="Arial Unicode MS"/>
                <w:b/>
              </w:rPr>
              <w:t>31€</w:t>
            </w:r>
          </w:p>
        </w:tc>
      </w:tr>
    </w:tbl>
    <w:p w:rsidR="00813199" w:rsidRPr="00384F30" w:rsidRDefault="00813199" w:rsidP="00A300C5">
      <w:pPr>
        <w:pStyle w:val="Paragraphedeliste"/>
        <w:rPr>
          <w:rFonts w:ascii="Arial Unicode MS" w:eastAsia="Arial Unicode MS" w:hAnsi="Arial Unicode MS" w:cs="Arial Unicode MS"/>
          <w:b/>
        </w:rPr>
      </w:pPr>
    </w:p>
    <w:p w:rsidR="00BE73A0" w:rsidRPr="00384F30" w:rsidRDefault="00BE73A0" w:rsidP="00511CD4">
      <w:pPr>
        <w:pStyle w:val="Paragraphedeliste"/>
        <w:ind w:left="680"/>
        <w:rPr>
          <w:rFonts w:ascii="Arial Narrow" w:eastAsia="Arial Unicode MS" w:hAnsi="Arial Narrow" w:cs="Arial Unicode MS"/>
        </w:rPr>
      </w:pPr>
      <w:r w:rsidRPr="00384F30">
        <w:rPr>
          <w:rFonts w:ascii="Arial Narrow" w:eastAsia="Arial Unicode MS" w:hAnsi="Arial Narrow" w:cs="Arial Unicode MS"/>
        </w:rPr>
        <w:t>QF= total des salaires et assimilés/12/nombre de parts</w:t>
      </w:r>
    </w:p>
    <w:p w:rsidR="00BE73A0" w:rsidRPr="00384F30" w:rsidRDefault="00BE73A0" w:rsidP="00A300C5">
      <w:pPr>
        <w:pStyle w:val="Paragraphedeliste"/>
        <w:rPr>
          <w:rFonts w:ascii="Arial Narrow" w:eastAsia="Arial Unicode MS" w:hAnsi="Arial Narrow" w:cs="Arial Unicode MS"/>
        </w:rPr>
      </w:pPr>
      <w:r w:rsidRPr="00384F30">
        <w:rPr>
          <w:rFonts w:ascii="Arial Narrow" w:eastAsia="Arial Unicode MS" w:hAnsi="Arial Narrow" w:cs="Arial Unicode MS"/>
        </w:rPr>
        <w:t>Pour les familles qui sont imposables à l’étranger, nous utiliserons le taux effectif (revenus total)+total des salaires et assimilés</w:t>
      </w:r>
    </w:p>
    <w:p w:rsidR="00BE73A0" w:rsidRPr="00384F30" w:rsidRDefault="00BE73A0" w:rsidP="00BE73A0">
      <w:pPr>
        <w:pStyle w:val="Paragraphedeliste"/>
        <w:jc w:val="both"/>
        <w:rPr>
          <w:rFonts w:ascii="Arial Unicode MS" w:eastAsia="Arial Unicode MS" w:hAnsi="Arial Unicode MS" w:cs="Arial Unicode MS"/>
        </w:rPr>
      </w:pPr>
    </w:p>
    <w:p w:rsidR="00A67EA0" w:rsidRPr="00384F30" w:rsidRDefault="000E0419" w:rsidP="000E0419">
      <w:pPr>
        <w:rPr>
          <w:rFonts w:ascii="Arial Narrow" w:eastAsia="Arial Unicode MS" w:hAnsi="Arial Narrow" w:cs="Arial Unicode MS"/>
          <w:b/>
        </w:rPr>
      </w:pPr>
      <w:r w:rsidRPr="00384F30">
        <w:rPr>
          <w:rFonts w:ascii="Arial Unicode MS" w:eastAsia="Arial Unicode MS" w:hAnsi="Arial Unicode MS" w:cs="Arial Unicode MS"/>
        </w:rPr>
        <w:tab/>
      </w:r>
      <w:r w:rsidR="00200929" w:rsidRPr="00384F30">
        <w:rPr>
          <w:rFonts w:ascii="Arial Narrow" w:eastAsia="Arial Unicode MS" w:hAnsi="Arial Narrow" w:cs="Arial Unicode MS"/>
          <w:b/>
        </w:rPr>
        <w:t>12</w:t>
      </w:r>
      <w:r w:rsidR="00AC7842" w:rsidRPr="00384F30">
        <w:rPr>
          <w:rFonts w:ascii="Arial Narrow" w:eastAsia="Arial Unicode MS" w:hAnsi="Arial Narrow" w:cs="Arial Unicode MS"/>
          <w:b/>
        </w:rPr>
        <w:t>) assurances et loi.</w:t>
      </w:r>
    </w:p>
    <w:p w:rsidR="00A67EA0" w:rsidRPr="00384F30" w:rsidRDefault="00A67EA0" w:rsidP="00A67EA0">
      <w:pPr>
        <w:rPr>
          <w:rFonts w:ascii="Arial Narrow" w:eastAsia="Arial Unicode MS" w:hAnsi="Arial Narrow" w:cs="Arial Unicode MS"/>
          <w:u w:val="single"/>
        </w:rPr>
      </w:pPr>
      <w:r w:rsidRPr="00384F30">
        <w:rPr>
          <w:rFonts w:ascii="Arial Narrow" w:eastAsia="Arial Unicode MS" w:hAnsi="Arial Narrow" w:cs="Arial Unicode MS"/>
          <w:u w:val="single"/>
        </w:rPr>
        <w:t>Assurances civils/locaux</w:t>
      </w:r>
    </w:p>
    <w:p w:rsidR="00A67EA0" w:rsidRPr="00384F30" w:rsidRDefault="00A67EA0" w:rsidP="00A67EA0">
      <w:pPr>
        <w:rPr>
          <w:rFonts w:ascii="Arial Narrow" w:eastAsia="Arial Unicode MS" w:hAnsi="Arial Narrow" w:cs="Arial Unicode MS"/>
        </w:rPr>
      </w:pPr>
      <w:r w:rsidRPr="00384F30">
        <w:rPr>
          <w:rFonts w:ascii="Arial Narrow" w:eastAsia="Arial Unicode MS" w:hAnsi="Arial Narrow" w:cs="Arial Unicode MS"/>
        </w:rPr>
        <w:t>Les enfants sont accueillis dans des locaux adaptés et agréés par les organismes compétents. Les communes assurent les salles.</w:t>
      </w:r>
    </w:p>
    <w:p w:rsidR="000E0419" w:rsidRPr="00384F30" w:rsidRDefault="00FE5A18" w:rsidP="000E0419">
      <w:pPr>
        <w:rPr>
          <w:rFonts w:ascii="Arial Narrow" w:eastAsia="Arial Unicode MS" w:hAnsi="Arial Narrow" w:cs="Arial Unicode MS"/>
        </w:rPr>
      </w:pPr>
      <w:r>
        <w:rPr>
          <w:rFonts w:ascii="Arial Narrow" w:eastAsia="Arial Unicode MS" w:hAnsi="Arial Narrow" w:cs="Arial Unicode MS"/>
        </w:rPr>
        <w:t>L</w:t>
      </w:r>
      <w:r w:rsidR="000E0419" w:rsidRPr="00384F30">
        <w:rPr>
          <w:rFonts w:ascii="Arial Narrow" w:eastAsia="Arial Unicode MS" w:hAnsi="Arial Narrow" w:cs="Arial Unicode MS"/>
        </w:rPr>
        <w:t xml:space="preserve">a MJC assure le personnel </w:t>
      </w:r>
      <w:r w:rsidR="00A67EA0" w:rsidRPr="00384F30">
        <w:rPr>
          <w:rFonts w:ascii="Arial Narrow" w:eastAsia="Arial Unicode MS" w:hAnsi="Arial Narrow" w:cs="Arial Unicode MS"/>
        </w:rPr>
        <w:t>en responsabilité</w:t>
      </w:r>
      <w:r w:rsidR="000E0419" w:rsidRPr="00384F30">
        <w:rPr>
          <w:rFonts w:ascii="Arial Narrow" w:eastAsia="Arial Unicode MS" w:hAnsi="Arial Narrow" w:cs="Arial Unicode MS"/>
        </w:rPr>
        <w:t xml:space="preserve"> civil.</w:t>
      </w:r>
    </w:p>
    <w:p w:rsidR="00A67EA0" w:rsidRPr="00384F30" w:rsidRDefault="00A67EA0" w:rsidP="000E0419">
      <w:pPr>
        <w:rPr>
          <w:rFonts w:ascii="Arial Narrow" w:eastAsia="Arial Unicode MS" w:hAnsi="Arial Narrow" w:cs="Arial Unicode MS"/>
        </w:rPr>
      </w:pPr>
      <w:r w:rsidRPr="00384F30">
        <w:rPr>
          <w:rFonts w:ascii="Arial Narrow" w:eastAsia="Arial Unicode MS" w:hAnsi="Arial Narrow" w:cs="Arial Unicode MS"/>
        </w:rPr>
        <w:t>Les parents doivent assurer leurs enfants en responsabilité civil pour l’admission des enfan</w:t>
      </w:r>
      <w:r w:rsidR="00C16A83" w:rsidRPr="00384F30">
        <w:rPr>
          <w:rFonts w:ascii="Arial Narrow" w:eastAsia="Arial Unicode MS" w:hAnsi="Arial Narrow" w:cs="Arial Unicode MS"/>
        </w:rPr>
        <w:t>ts.</w:t>
      </w:r>
    </w:p>
    <w:p w:rsidR="00A67EA0" w:rsidRPr="00384F30" w:rsidRDefault="00A67EA0" w:rsidP="00C16A83">
      <w:pPr>
        <w:jc w:val="both"/>
        <w:rPr>
          <w:rFonts w:ascii="Arial Narrow" w:eastAsia="Arial Unicode MS" w:hAnsi="Arial Narrow" w:cs="Arial Unicode MS"/>
        </w:rPr>
      </w:pPr>
      <w:r w:rsidRPr="00384F30">
        <w:rPr>
          <w:rFonts w:ascii="Arial Narrow" w:eastAsia="Arial Unicode MS" w:hAnsi="Arial Narrow" w:cs="Arial Unicode MS"/>
        </w:rPr>
        <w:lastRenderedPageBreak/>
        <w:t>En cas d’évènement grave, accidentel ou non, l’équipe encadrante confie l’enfant au service de secours. L’autorisation est remplie par les parents à cet effet au moment de l’inscription. Le personnel contact par téléphone les parents immédiatement.</w:t>
      </w:r>
    </w:p>
    <w:p w:rsidR="00A67EA0" w:rsidRPr="00384F30" w:rsidRDefault="0035730E" w:rsidP="00C16A83">
      <w:pPr>
        <w:jc w:val="both"/>
        <w:rPr>
          <w:rFonts w:ascii="Arial Narrow" w:eastAsia="Arial Unicode MS" w:hAnsi="Arial Narrow" w:cs="Arial Unicode MS"/>
        </w:rPr>
      </w:pPr>
      <w:r w:rsidRPr="00384F30">
        <w:rPr>
          <w:rFonts w:ascii="Arial Narrow" w:eastAsia="Arial Unicode MS" w:hAnsi="Arial Narrow" w:cs="Arial Unicode MS"/>
        </w:rPr>
        <w:t xml:space="preserve"> </w:t>
      </w:r>
      <w:r w:rsidR="00A67EA0" w:rsidRPr="00384F30">
        <w:rPr>
          <w:rFonts w:ascii="Arial Narrow" w:eastAsia="Arial Unicode MS" w:hAnsi="Arial Narrow" w:cs="Arial Unicode MS"/>
        </w:rPr>
        <w:t>L’accueil est responsable de votre enfant seulement lorsqu’il est dans l’enceinte de l’accueil et non déposé devant la porte. Les personnes habilitées à venir chercher les enfants doivent être indiquées sur la fiche d’inscription et  rappelées à l’équipe le matin si c’est une personne inhabituelle.</w:t>
      </w:r>
    </w:p>
    <w:p w:rsidR="00A67EA0" w:rsidRPr="00384F30" w:rsidRDefault="0035730E" w:rsidP="000E0419">
      <w:pPr>
        <w:rPr>
          <w:rFonts w:ascii="Arial Narrow" w:eastAsia="Arial Unicode MS" w:hAnsi="Arial Narrow" w:cs="Arial Unicode MS"/>
          <w:u w:val="single"/>
        </w:rPr>
      </w:pPr>
      <w:r w:rsidRPr="00384F30">
        <w:rPr>
          <w:rFonts w:ascii="Arial Narrow" w:eastAsia="Arial Unicode MS" w:hAnsi="Arial Narrow" w:cs="Arial Unicode MS"/>
          <w:u w:val="single"/>
        </w:rPr>
        <w:t xml:space="preserve"> </w:t>
      </w:r>
      <w:r w:rsidR="00A67EA0" w:rsidRPr="00384F30">
        <w:rPr>
          <w:rFonts w:ascii="Arial Narrow" w:eastAsia="Arial Unicode MS" w:hAnsi="Arial Narrow" w:cs="Arial Unicode MS"/>
          <w:u w:val="single"/>
        </w:rPr>
        <w:t>Tabac, alcool, drogue</w:t>
      </w:r>
    </w:p>
    <w:p w:rsidR="000E0419" w:rsidRPr="00384F30" w:rsidRDefault="000E0419" w:rsidP="000E0419">
      <w:pPr>
        <w:rPr>
          <w:rFonts w:ascii="Arial Narrow" w:eastAsia="Arial Unicode MS" w:hAnsi="Arial Narrow" w:cs="Arial Unicode MS"/>
        </w:rPr>
      </w:pPr>
      <w:r w:rsidRPr="00384F30">
        <w:rPr>
          <w:rFonts w:ascii="Arial Narrow" w:eastAsia="Arial Unicode MS" w:hAnsi="Arial Narrow" w:cs="Arial Unicode MS"/>
        </w:rPr>
        <w:t>Toutes les personnes enfants, adultes doivent obéir aux mêmes règles :</w:t>
      </w:r>
    </w:p>
    <w:p w:rsidR="000E0419" w:rsidRPr="00384F30" w:rsidRDefault="000E0419" w:rsidP="000E0419">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Interdiction tabac, alcool et drogue</w:t>
      </w:r>
    </w:p>
    <w:p w:rsidR="000E0419" w:rsidRPr="00384F30" w:rsidRDefault="000E0419" w:rsidP="000E0419">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Eviter de faire du bruit</w:t>
      </w:r>
    </w:p>
    <w:p w:rsidR="000E0419" w:rsidRPr="00384F30" w:rsidRDefault="000E0419" w:rsidP="000E0419">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Respect de l’autre (personne physique et affaires personnels)</w:t>
      </w:r>
    </w:p>
    <w:p w:rsidR="000E0419" w:rsidRPr="00384F30" w:rsidRDefault="000E0419" w:rsidP="000E0419">
      <w:pPr>
        <w:pStyle w:val="Paragraphedeliste"/>
        <w:numPr>
          <w:ilvl w:val="0"/>
          <w:numId w:val="3"/>
        </w:numPr>
        <w:rPr>
          <w:rFonts w:ascii="Arial Narrow" w:eastAsia="Arial Unicode MS" w:hAnsi="Arial Narrow" w:cs="Arial Unicode MS"/>
        </w:rPr>
      </w:pPr>
      <w:r w:rsidRPr="00384F30">
        <w:rPr>
          <w:rFonts w:ascii="Arial Narrow" w:eastAsia="Arial Unicode MS" w:hAnsi="Arial Narrow" w:cs="Arial Unicode MS"/>
        </w:rPr>
        <w:t>Propreté et hygiène corporelles.</w:t>
      </w:r>
    </w:p>
    <w:p w:rsidR="00AC7842" w:rsidRPr="00384F30" w:rsidRDefault="00AC7842" w:rsidP="000E0419">
      <w:pPr>
        <w:rPr>
          <w:rFonts w:ascii="Arial Narrow" w:eastAsia="Arial Unicode MS" w:hAnsi="Arial Narrow" w:cs="Arial Unicode MS"/>
        </w:rPr>
      </w:pPr>
    </w:p>
    <w:p w:rsidR="000E0419" w:rsidRPr="00384F30" w:rsidRDefault="000E0419" w:rsidP="000E0419">
      <w:pPr>
        <w:rPr>
          <w:rFonts w:ascii="Arial Narrow" w:eastAsia="Arial Unicode MS" w:hAnsi="Arial Narrow" w:cs="Arial Unicode MS"/>
        </w:rPr>
      </w:pPr>
      <w:r w:rsidRPr="00384F30">
        <w:rPr>
          <w:rFonts w:ascii="Arial Narrow" w:eastAsia="Arial Unicode MS" w:hAnsi="Arial Narrow" w:cs="Arial Unicode MS"/>
        </w:rPr>
        <w:t xml:space="preserve">En cas de non-respect des consignes, l’animateur effectue une remarque et rappelle les consignes. En cas de récidive, l’enfant peut être exclu de l’activité après discussion avec les parents et l’équipe de direction. </w:t>
      </w:r>
    </w:p>
    <w:p w:rsidR="00200929" w:rsidRPr="00384F30" w:rsidRDefault="00200929" w:rsidP="000E0419">
      <w:pPr>
        <w:rPr>
          <w:rFonts w:ascii="Arial Narrow" w:eastAsia="Arial Unicode MS" w:hAnsi="Arial Narrow" w:cs="Arial Unicode MS"/>
          <w:u w:val="single"/>
        </w:rPr>
      </w:pPr>
      <w:r w:rsidRPr="00384F30">
        <w:rPr>
          <w:rFonts w:ascii="Arial Narrow" w:eastAsia="Arial Unicode MS" w:hAnsi="Arial Narrow" w:cs="Arial Unicode MS"/>
          <w:u w:val="single"/>
        </w:rPr>
        <w:t>Personnel</w:t>
      </w:r>
    </w:p>
    <w:p w:rsidR="00A67EA0" w:rsidRPr="00384F30" w:rsidRDefault="00A67EA0" w:rsidP="000E0419">
      <w:pPr>
        <w:rPr>
          <w:rFonts w:ascii="Arial Narrow" w:eastAsia="Arial Unicode MS" w:hAnsi="Arial Narrow" w:cs="Arial Unicode MS"/>
        </w:rPr>
      </w:pPr>
      <w:r w:rsidRPr="00384F30">
        <w:rPr>
          <w:rFonts w:ascii="Arial Narrow" w:eastAsia="Arial Unicode MS" w:hAnsi="Arial Narrow" w:cs="Arial Unicode MS"/>
        </w:rPr>
        <w:t>Les organisateurs vérifient que les personnes encadrantes ont bien le droit d’exercer auprès de mineur.</w:t>
      </w:r>
    </w:p>
    <w:p w:rsidR="00200929" w:rsidRPr="00384F30" w:rsidRDefault="00200929" w:rsidP="000E0419">
      <w:pPr>
        <w:rPr>
          <w:rFonts w:ascii="Arial Narrow" w:eastAsia="Arial Unicode MS" w:hAnsi="Arial Narrow" w:cs="Arial Unicode MS"/>
        </w:rPr>
      </w:pPr>
      <w:r w:rsidRPr="00384F30">
        <w:rPr>
          <w:rFonts w:ascii="Arial Narrow" w:eastAsia="Arial Unicode MS" w:hAnsi="Arial Narrow" w:cs="Arial Unicode MS"/>
          <w:u w:val="single"/>
        </w:rPr>
        <w:t>Hygiène et sécurité</w:t>
      </w:r>
      <w:r w:rsidRPr="00384F30">
        <w:rPr>
          <w:rFonts w:ascii="Arial Narrow" w:eastAsia="Arial Unicode MS" w:hAnsi="Arial Narrow" w:cs="Arial Unicode MS"/>
        </w:rPr>
        <w:t> :</w:t>
      </w:r>
    </w:p>
    <w:p w:rsidR="00200929" w:rsidRPr="00384F30" w:rsidRDefault="00200929" w:rsidP="000E0419">
      <w:pPr>
        <w:rPr>
          <w:rFonts w:ascii="Arial Narrow" w:eastAsia="Arial Unicode MS" w:hAnsi="Arial Narrow" w:cs="Arial Unicode MS"/>
        </w:rPr>
      </w:pPr>
      <w:r w:rsidRPr="00384F30">
        <w:rPr>
          <w:rFonts w:ascii="Arial Narrow" w:eastAsia="Arial Unicode MS" w:hAnsi="Arial Narrow" w:cs="Arial Unicode MS"/>
        </w:rPr>
        <w:t>Lieux d’activités adaptés aux conditions climatique</w:t>
      </w:r>
      <w:r w:rsidR="0035730E" w:rsidRPr="00384F30">
        <w:rPr>
          <w:rFonts w:ascii="Arial Narrow" w:eastAsia="Arial Unicode MS" w:hAnsi="Arial Narrow" w:cs="Arial Unicode MS"/>
        </w:rPr>
        <w:t>s</w:t>
      </w:r>
      <w:r w:rsidRPr="00384F30">
        <w:rPr>
          <w:rFonts w:ascii="Arial Narrow" w:eastAsia="Arial Unicode MS" w:hAnsi="Arial Narrow" w:cs="Arial Unicode MS"/>
        </w:rPr>
        <w:t>, conforme</w:t>
      </w:r>
      <w:r w:rsidR="00C16A83" w:rsidRPr="00384F30">
        <w:rPr>
          <w:rFonts w:ascii="Arial Narrow" w:eastAsia="Arial Unicode MS" w:hAnsi="Arial Narrow" w:cs="Arial Unicode MS"/>
        </w:rPr>
        <w:t>s</w:t>
      </w:r>
      <w:r w:rsidRPr="00384F30">
        <w:rPr>
          <w:rFonts w:ascii="Arial Narrow" w:eastAsia="Arial Unicode MS" w:hAnsi="Arial Narrow" w:cs="Arial Unicode MS"/>
        </w:rPr>
        <w:t xml:space="preserve"> aux respects des règles d’hygiène.</w:t>
      </w:r>
    </w:p>
    <w:p w:rsidR="00200929" w:rsidRPr="00384F30" w:rsidRDefault="00200929" w:rsidP="000E0419">
      <w:pPr>
        <w:rPr>
          <w:rFonts w:ascii="Arial Narrow" w:eastAsia="Arial Unicode MS" w:hAnsi="Arial Narrow" w:cs="Arial Unicode MS"/>
        </w:rPr>
      </w:pPr>
      <w:r w:rsidRPr="00384F30">
        <w:rPr>
          <w:rFonts w:ascii="Arial Narrow" w:eastAsia="Arial Unicode MS" w:hAnsi="Arial Narrow" w:cs="Arial Unicode MS"/>
          <w:u w:val="single"/>
        </w:rPr>
        <w:t>Vaccination </w:t>
      </w:r>
      <w:r w:rsidRPr="00384F30">
        <w:rPr>
          <w:rFonts w:ascii="Arial Narrow" w:eastAsia="Arial Unicode MS" w:hAnsi="Arial Narrow" w:cs="Arial Unicode MS"/>
        </w:rPr>
        <w:t>:</w:t>
      </w:r>
    </w:p>
    <w:p w:rsidR="00200929" w:rsidRPr="00384F30" w:rsidRDefault="00200929" w:rsidP="000E0419">
      <w:pPr>
        <w:rPr>
          <w:rFonts w:ascii="Arial Narrow" w:eastAsia="Arial Unicode MS" w:hAnsi="Arial Narrow" w:cs="Arial Unicode MS"/>
        </w:rPr>
      </w:pPr>
      <w:r w:rsidRPr="00384F30">
        <w:rPr>
          <w:rFonts w:ascii="Arial Narrow" w:eastAsia="Arial Unicode MS" w:hAnsi="Arial Narrow" w:cs="Arial Unicode MS"/>
        </w:rPr>
        <w:t>Obligation aux personnels et aux enfants  de produire un document attestant qu’elles ont satisfait aux obligations légales en matière de vaccination.</w:t>
      </w:r>
    </w:p>
    <w:p w:rsidR="003132D6" w:rsidRPr="00384F30" w:rsidRDefault="003132D6" w:rsidP="007D49EA">
      <w:pPr>
        <w:rPr>
          <w:rFonts w:ascii="Arial Unicode MS" w:eastAsia="Arial Unicode MS" w:hAnsi="Arial Unicode MS" w:cs="Arial Unicode MS"/>
        </w:rPr>
      </w:pPr>
    </w:p>
    <w:p w:rsidR="0035730E" w:rsidRDefault="00200929" w:rsidP="00200929">
      <w:pPr>
        <w:rPr>
          <w:rFonts w:ascii="Arial Narrow" w:eastAsia="Arial Unicode MS" w:hAnsi="Arial Narrow" w:cs="Arial Unicode MS"/>
          <w:b/>
        </w:rPr>
      </w:pPr>
      <w:r w:rsidRPr="00384F30">
        <w:rPr>
          <w:rFonts w:ascii="Arial Narrow" w:eastAsia="Arial Unicode MS" w:hAnsi="Arial Narrow" w:cs="Arial Unicode MS"/>
          <w:b/>
        </w:rPr>
        <w:t xml:space="preserve"> </w:t>
      </w:r>
      <w:r w:rsidRPr="00384F30">
        <w:rPr>
          <w:rFonts w:ascii="Arial Narrow" w:eastAsia="Arial Unicode MS" w:hAnsi="Arial Narrow" w:cs="Arial Unicode MS"/>
          <w:b/>
        </w:rPr>
        <w:tab/>
        <w:t>13) Budget</w:t>
      </w: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Default="007328DF" w:rsidP="00200929">
      <w:pPr>
        <w:rPr>
          <w:rFonts w:ascii="Arial Narrow" w:eastAsia="Arial Unicode MS" w:hAnsi="Arial Narrow" w:cs="Arial Unicode MS"/>
          <w:b/>
        </w:rPr>
      </w:pPr>
    </w:p>
    <w:p w:rsidR="007328DF" w:rsidRPr="00384F30" w:rsidRDefault="007328DF" w:rsidP="00200929">
      <w:pPr>
        <w:rPr>
          <w:rFonts w:ascii="Arial Unicode MS" w:eastAsia="Arial Unicode MS" w:hAnsi="Arial Unicode MS" w:cs="Arial Unicode MS"/>
        </w:rPr>
      </w:pPr>
    </w:p>
    <w:tbl>
      <w:tblPr>
        <w:tblpPr w:leftFromText="141" w:rightFromText="141" w:vertAnchor="text" w:horzAnchor="margin" w:tblpY="-166"/>
        <w:tblW w:w="10682" w:type="dxa"/>
        <w:tblCellMar>
          <w:left w:w="70" w:type="dxa"/>
          <w:right w:w="70" w:type="dxa"/>
        </w:tblCellMar>
        <w:tblLook w:val="04A0" w:firstRow="1" w:lastRow="0" w:firstColumn="1" w:lastColumn="0" w:noHBand="0" w:noVBand="1"/>
      </w:tblPr>
      <w:tblGrid>
        <w:gridCol w:w="3881"/>
        <w:gridCol w:w="1428"/>
        <w:gridCol w:w="3238"/>
        <w:gridCol w:w="482"/>
        <w:gridCol w:w="1653"/>
      </w:tblGrid>
      <w:tr w:rsidR="0035730E" w:rsidRPr="00384F30" w:rsidTr="007328DF">
        <w:trPr>
          <w:trHeight w:val="300"/>
        </w:trPr>
        <w:tc>
          <w:tcPr>
            <w:tcW w:w="388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lastRenderedPageBreak/>
              <w:t>CHARGES</w:t>
            </w:r>
          </w:p>
        </w:tc>
        <w:tc>
          <w:tcPr>
            <w:tcW w:w="1428" w:type="dxa"/>
            <w:tcBorders>
              <w:top w:val="single" w:sz="8" w:space="0" w:color="auto"/>
              <w:left w:val="nil"/>
              <w:bottom w:val="single" w:sz="4" w:space="0" w:color="auto"/>
              <w:right w:val="single" w:sz="4" w:space="0" w:color="auto"/>
            </w:tcBorders>
            <w:shd w:val="clear" w:color="000000" w:fill="FFFFFF"/>
            <w:noWrap/>
            <w:vAlign w:val="center"/>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w:t>
            </w:r>
          </w:p>
        </w:tc>
        <w:tc>
          <w:tcPr>
            <w:tcW w:w="3720" w:type="dxa"/>
            <w:gridSpan w:val="2"/>
            <w:tcBorders>
              <w:top w:val="single" w:sz="8" w:space="0" w:color="auto"/>
              <w:left w:val="nil"/>
              <w:bottom w:val="single" w:sz="4" w:space="0" w:color="auto"/>
              <w:right w:val="single" w:sz="4" w:space="0" w:color="000000"/>
            </w:tcBorders>
            <w:shd w:val="clear" w:color="000000" w:fill="FFFFFF"/>
            <w:noWrap/>
            <w:vAlign w:val="center"/>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PRODUITS </w:t>
            </w:r>
          </w:p>
        </w:tc>
        <w:tc>
          <w:tcPr>
            <w:tcW w:w="1653" w:type="dxa"/>
            <w:tcBorders>
              <w:top w:val="single" w:sz="8" w:space="0" w:color="auto"/>
              <w:left w:val="nil"/>
              <w:bottom w:val="single" w:sz="4" w:space="0" w:color="auto"/>
              <w:right w:val="single" w:sz="8" w:space="0" w:color="auto"/>
            </w:tcBorders>
            <w:shd w:val="clear" w:color="000000" w:fill="FFFFFF"/>
            <w:noWrap/>
            <w:vAlign w:val="center"/>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w:t>
            </w:r>
          </w:p>
        </w:tc>
      </w:tr>
      <w:tr w:rsidR="0035730E" w:rsidRPr="00384F30" w:rsidTr="007328DF">
        <w:trPr>
          <w:trHeight w:val="300"/>
        </w:trPr>
        <w:tc>
          <w:tcPr>
            <w:tcW w:w="3881" w:type="dxa"/>
            <w:tcBorders>
              <w:top w:val="nil"/>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60 - Achats </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B2494C"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15020</w:t>
            </w:r>
            <w:r w:rsidR="00BC5996" w:rsidRPr="00384F30">
              <w:rPr>
                <w:rFonts w:ascii="Times New Roman" w:eastAsia="Times New Roman" w:hAnsi="Times New Roman" w:cs="Times New Roman"/>
                <w:b/>
                <w:bCs/>
                <w:color w:val="002060"/>
                <w:lang w:eastAsia="fr-FR"/>
              </w:rPr>
              <w:t>.00 €</w:t>
            </w:r>
          </w:p>
        </w:tc>
        <w:tc>
          <w:tcPr>
            <w:tcW w:w="37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70 -Produits de fonctionnement</w:t>
            </w:r>
          </w:p>
        </w:tc>
        <w:tc>
          <w:tcPr>
            <w:tcW w:w="1653" w:type="dxa"/>
            <w:tcBorders>
              <w:top w:val="nil"/>
              <w:left w:val="nil"/>
              <w:bottom w:val="single" w:sz="4" w:space="0" w:color="auto"/>
              <w:right w:val="single" w:sz="8" w:space="0" w:color="auto"/>
            </w:tcBorders>
            <w:shd w:val="clear" w:color="000000" w:fill="CC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28460</w:t>
            </w:r>
            <w:r w:rsidR="00DE7A41">
              <w:rPr>
                <w:rFonts w:ascii="Times New Roman" w:eastAsia="Times New Roman" w:hAnsi="Times New Roman" w:cs="Times New Roman"/>
                <w:b/>
                <w:bCs/>
                <w:color w:val="002060"/>
                <w:lang w:eastAsia="fr-FR"/>
              </w:rPr>
              <w:t>.00</w:t>
            </w:r>
            <w:r w:rsidR="00D93E66">
              <w:rPr>
                <w:rFonts w:ascii="Times New Roman" w:eastAsia="Times New Roman" w:hAnsi="Times New Roman" w:cs="Times New Roman"/>
                <w:b/>
                <w:bCs/>
                <w:color w:val="002060"/>
                <w:lang w:eastAsia="fr-FR"/>
              </w:rPr>
              <w:t>€</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Alimentation</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C55127" w:rsidRPr="00384F30" w:rsidRDefault="00D93E66" w:rsidP="00C55127">
            <w:pPr>
              <w:spacing w:after="0" w:line="240" w:lineRule="auto"/>
              <w:jc w:val="both"/>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 xml:space="preserve">   </w:t>
            </w:r>
            <w:r w:rsidR="00B2494C">
              <w:rPr>
                <w:rFonts w:ascii="Times New Roman" w:eastAsia="Times New Roman" w:hAnsi="Times New Roman" w:cs="Times New Roman"/>
                <w:color w:val="002060"/>
                <w:lang w:eastAsia="fr-FR"/>
              </w:rPr>
              <w:t>9260,00€</w:t>
            </w:r>
          </w:p>
        </w:tc>
        <w:tc>
          <w:tcPr>
            <w:tcW w:w="3720" w:type="dxa"/>
            <w:gridSpan w:val="2"/>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Prestations des usagers</w:t>
            </w:r>
          </w:p>
        </w:tc>
        <w:tc>
          <w:tcPr>
            <w:tcW w:w="1653" w:type="dxa"/>
            <w:tcBorders>
              <w:top w:val="nil"/>
              <w:left w:val="single" w:sz="4" w:space="0" w:color="auto"/>
              <w:bottom w:val="single" w:sz="4" w:space="0" w:color="auto"/>
              <w:right w:val="single" w:sz="8" w:space="0" w:color="auto"/>
            </w:tcBorders>
            <w:shd w:val="clear" w:color="000000" w:fill="FFFFFF"/>
            <w:noWrap/>
            <w:vAlign w:val="bottom"/>
          </w:tcPr>
          <w:p w:rsidR="0035730E" w:rsidRPr="00384F30" w:rsidRDefault="00C2069A" w:rsidP="007328DF">
            <w:pPr>
              <w:spacing w:after="0" w:line="240" w:lineRule="auto"/>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25200.00€</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Fluides (eau, gaz, électricité, combustibles …)</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720" w:type="dxa"/>
            <w:gridSpan w:val="2"/>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autres ressource propre de l'association</w:t>
            </w:r>
          </w:p>
        </w:tc>
        <w:tc>
          <w:tcPr>
            <w:tcW w:w="1653" w:type="dxa"/>
            <w:tcBorders>
              <w:top w:val="nil"/>
              <w:left w:val="single" w:sz="4" w:space="0" w:color="auto"/>
              <w:bottom w:val="single" w:sz="4" w:space="0" w:color="auto"/>
              <w:right w:val="single" w:sz="4" w:space="0" w:color="auto"/>
            </w:tcBorders>
            <w:shd w:val="clear" w:color="auto" w:fill="auto"/>
            <w:noWrap/>
            <w:vAlign w:val="bottom"/>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3260</w:t>
            </w:r>
            <w:r w:rsidR="00DE7A41">
              <w:rPr>
                <w:rFonts w:ascii="Times New Roman" w:eastAsia="Times New Roman" w:hAnsi="Times New Roman" w:cs="Times New Roman"/>
                <w:color w:val="002060"/>
                <w:lang w:eastAsia="fr-FR"/>
              </w:rPr>
              <w:t>.00</w:t>
            </w:r>
            <w:r w:rsidR="007328DF">
              <w:rPr>
                <w:rFonts w:ascii="Times New Roman" w:eastAsia="Times New Roman" w:hAnsi="Times New Roman" w:cs="Times New Roman"/>
                <w:color w:val="002060"/>
                <w:lang w:eastAsia="fr-FR"/>
              </w:rPr>
              <w:t>€</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Fournitures d'activités (matériel pédagogique)</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B2494C"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5760,00</w:t>
            </w:r>
            <w:r w:rsidR="0035730E" w:rsidRPr="00384F30">
              <w:rPr>
                <w:rFonts w:ascii="Times New Roman" w:eastAsia="Times New Roman" w:hAnsi="Times New Roman" w:cs="Times New Roman"/>
                <w:color w:val="002060"/>
                <w:lang w:eastAsia="fr-FR"/>
              </w:rPr>
              <w:t>€</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nil"/>
              <w:right w:val="single" w:sz="4" w:space="0" w:color="auto"/>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Autres fournitures</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nil"/>
              <w:right w:val="single" w:sz="4" w:space="0" w:color="auto"/>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nil"/>
              <w:right w:val="single" w:sz="4" w:space="0" w:color="auto"/>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single" w:sz="4" w:space="0" w:color="auto"/>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61 - Services extérieurs</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9</w:t>
            </w:r>
            <w:r w:rsidR="00B2494C">
              <w:rPr>
                <w:rFonts w:ascii="Times New Roman" w:eastAsia="Times New Roman" w:hAnsi="Times New Roman" w:cs="Times New Roman"/>
                <w:b/>
                <w:bCs/>
                <w:color w:val="002060"/>
                <w:lang w:eastAsia="fr-FR"/>
              </w:rPr>
              <w:t>6</w:t>
            </w:r>
            <w:r w:rsidR="00C55127">
              <w:rPr>
                <w:rFonts w:ascii="Times New Roman" w:eastAsia="Times New Roman" w:hAnsi="Times New Roman" w:cs="Times New Roman"/>
                <w:b/>
                <w:bCs/>
                <w:color w:val="002060"/>
                <w:lang w:eastAsia="fr-FR"/>
              </w:rPr>
              <w:t>0</w:t>
            </w:r>
            <w:r w:rsidR="007328DF">
              <w:rPr>
                <w:rFonts w:ascii="Times New Roman" w:eastAsia="Times New Roman" w:hAnsi="Times New Roman" w:cs="Times New Roman"/>
                <w:b/>
                <w:bCs/>
                <w:color w:val="002060"/>
                <w:lang w:eastAsia="fr-FR"/>
              </w:rPr>
              <w:t>.00</w:t>
            </w:r>
            <w:r w:rsidR="0035730E" w:rsidRPr="00384F30">
              <w:rPr>
                <w:rFonts w:ascii="Times New Roman" w:eastAsia="Times New Roman" w:hAnsi="Times New Roman" w:cs="Times New Roman"/>
                <w:b/>
                <w:bCs/>
                <w:color w:val="002060"/>
                <w:lang w:eastAsia="fr-FR"/>
              </w:rPr>
              <w:t xml:space="preserve"> €</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Loyers</w:t>
            </w:r>
          </w:p>
        </w:tc>
        <w:tc>
          <w:tcPr>
            <w:tcW w:w="1428" w:type="dxa"/>
            <w:tcBorders>
              <w:top w:val="nil"/>
              <w:left w:val="single" w:sz="4"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7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74 - Subventions d’exploitation</w:t>
            </w:r>
          </w:p>
        </w:tc>
        <w:tc>
          <w:tcPr>
            <w:tcW w:w="1653" w:type="dxa"/>
            <w:tcBorders>
              <w:top w:val="nil"/>
              <w:left w:val="nil"/>
              <w:bottom w:val="single" w:sz="4" w:space="0" w:color="auto"/>
              <w:right w:val="single" w:sz="8" w:space="0" w:color="auto"/>
            </w:tcBorders>
            <w:shd w:val="clear" w:color="000000" w:fill="CCFFFF"/>
            <w:noWrap/>
            <w:vAlign w:val="bottom"/>
            <w:hideMark/>
          </w:tcPr>
          <w:p w:rsidR="0035730E" w:rsidRPr="00384F30" w:rsidRDefault="00C2069A" w:rsidP="00DE7A41">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19880</w:t>
            </w:r>
            <w:r w:rsidR="00DE7A41">
              <w:rPr>
                <w:rFonts w:ascii="Times New Roman" w:eastAsia="Times New Roman" w:hAnsi="Times New Roman" w:cs="Times New Roman"/>
                <w:b/>
                <w:bCs/>
                <w:color w:val="002060"/>
                <w:lang w:eastAsia="fr-FR"/>
              </w:rPr>
              <w:t>.</w:t>
            </w:r>
            <w:r w:rsidR="005C0789" w:rsidRPr="00384F30">
              <w:rPr>
                <w:rFonts w:ascii="Times New Roman" w:eastAsia="Times New Roman" w:hAnsi="Times New Roman" w:cs="Times New Roman"/>
                <w:b/>
                <w:bCs/>
                <w:color w:val="002060"/>
                <w:lang w:eastAsia="fr-FR"/>
              </w:rPr>
              <w:t>00€</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Location de matériel</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xml:space="preserve">État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8</w:t>
            </w:r>
            <w:r w:rsidR="00DE7A41">
              <w:rPr>
                <w:rFonts w:ascii="Times New Roman" w:eastAsia="Times New Roman" w:hAnsi="Times New Roman" w:cs="Times New Roman"/>
                <w:color w:val="002060"/>
                <w:lang w:eastAsia="fr-FR"/>
              </w:rPr>
              <w:t>00.00</w:t>
            </w:r>
            <w:r w:rsidR="0035730E" w:rsidRPr="00384F30">
              <w:rPr>
                <w:rFonts w:ascii="Times New Roman" w:eastAsia="Times New Roman" w:hAnsi="Times New Roman" w:cs="Times New Roman"/>
                <w:color w:val="002060"/>
                <w:lang w:eastAsia="fr-FR"/>
              </w:rPr>
              <w:t>€</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Entretien et réparation</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600</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Région</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3560,00€</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Assurances</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B2494C"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36</w:t>
            </w:r>
            <w:r w:rsidR="00C55127">
              <w:rPr>
                <w:rFonts w:ascii="Times New Roman" w:eastAsia="Times New Roman" w:hAnsi="Times New Roman" w:cs="Times New Roman"/>
                <w:color w:val="002060"/>
                <w:lang w:eastAsia="fr-FR"/>
              </w:rPr>
              <w:t>0</w:t>
            </w:r>
            <w:r w:rsidR="00D93E66">
              <w:rPr>
                <w:rFonts w:ascii="Times New Roman" w:eastAsia="Times New Roman" w:hAnsi="Times New Roman" w:cs="Times New Roman"/>
                <w:color w:val="002060"/>
                <w:lang w:eastAsia="fr-FR"/>
              </w:rPr>
              <w:t>.00€</w:t>
            </w:r>
          </w:p>
        </w:tc>
        <w:tc>
          <w:tcPr>
            <w:tcW w:w="3238" w:type="dxa"/>
            <w:tcBorders>
              <w:top w:val="nil"/>
              <w:left w:val="nil"/>
              <w:bottom w:val="nil"/>
              <w:right w:val="nil"/>
            </w:tcBorders>
            <w:shd w:val="clear" w:color="000000" w:fill="FFFFFF"/>
            <w:noWrap/>
            <w:vAlign w:val="bottom"/>
            <w:hideMark/>
          </w:tcPr>
          <w:p w:rsidR="0035730E" w:rsidRPr="00384F30" w:rsidRDefault="005C0789"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Département</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5900,</w:t>
            </w:r>
            <w:r w:rsidR="005C0789" w:rsidRPr="00384F30">
              <w:rPr>
                <w:rFonts w:ascii="Times New Roman" w:eastAsia="Times New Roman" w:hAnsi="Times New Roman" w:cs="Times New Roman"/>
                <w:color w:val="002060"/>
                <w:lang w:eastAsia="fr-FR"/>
              </w:rPr>
              <w:t>00€</w:t>
            </w:r>
            <w:r w:rsidR="0035730E"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Documentation</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single" w:sz="4" w:space="0" w:color="auto"/>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62 - Autres services extérieurs</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1620,00€</w:t>
            </w:r>
          </w:p>
        </w:tc>
        <w:tc>
          <w:tcPr>
            <w:tcW w:w="3238" w:type="dxa"/>
            <w:tcBorders>
              <w:top w:val="nil"/>
              <w:left w:val="nil"/>
              <w:bottom w:val="nil"/>
              <w:right w:val="nil"/>
            </w:tcBorders>
            <w:shd w:val="clear" w:color="000000" w:fill="FFFFFF"/>
            <w:noWrap/>
            <w:vAlign w:val="bottom"/>
            <w:hideMark/>
          </w:tcPr>
          <w:p w:rsidR="0035730E" w:rsidRPr="00384F30" w:rsidRDefault="005C0789"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xml:space="preserve">CAF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4220</w:t>
            </w:r>
            <w:r w:rsidR="007328DF">
              <w:rPr>
                <w:rFonts w:ascii="Times New Roman" w:eastAsia="Times New Roman" w:hAnsi="Times New Roman" w:cs="Times New Roman"/>
                <w:color w:val="002060"/>
                <w:lang w:eastAsia="fr-FR"/>
              </w:rPr>
              <w:t>.00</w:t>
            </w:r>
            <w:r w:rsidR="0035730E" w:rsidRPr="00384F30">
              <w:rPr>
                <w:rFonts w:ascii="Times New Roman" w:eastAsia="Times New Roman" w:hAnsi="Times New Roman" w:cs="Times New Roman"/>
                <w:color w:val="002060"/>
                <w:lang w:eastAsia="fr-FR"/>
              </w:rPr>
              <w:t>€</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Rémunérations intermédiaires et honoraires</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720" w:type="dxa"/>
            <w:gridSpan w:val="2"/>
            <w:tcBorders>
              <w:top w:val="nil"/>
              <w:left w:val="nil"/>
              <w:bottom w:val="nil"/>
              <w:right w:val="nil"/>
            </w:tcBorders>
            <w:shd w:val="clear" w:color="000000" w:fill="FFFFFF"/>
            <w:noWrap/>
            <w:vAlign w:val="bottom"/>
            <w:hideMark/>
          </w:tcPr>
          <w:p w:rsidR="0035730E" w:rsidRPr="00384F30" w:rsidRDefault="00B722F4" w:rsidP="007328DF">
            <w:pPr>
              <w:spacing w:after="0" w:line="240" w:lineRule="auto"/>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Mairies Mécleuves et Jury</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54</w:t>
            </w:r>
            <w:r w:rsidR="00C55127">
              <w:rPr>
                <w:rFonts w:ascii="Times New Roman" w:eastAsia="Times New Roman" w:hAnsi="Times New Roman" w:cs="Times New Roman"/>
                <w:color w:val="002060"/>
                <w:lang w:eastAsia="fr-FR"/>
              </w:rPr>
              <w:t>00</w:t>
            </w:r>
            <w:r w:rsidR="005C0789" w:rsidRPr="00384F30">
              <w:rPr>
                <w:rFonts w:ascii="Times New Roman" w:eastAsia="Times New Roman" w:hAnsi="Times New Roman" w:cs="Times New Roman"/>
                <w:color w:val="002060"/>
                <w:lang w:eastAsia="fr-FR"/>
              </w:rPr>
              <w:t>.00€</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Publicité, publications, relations publiques</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B722F4">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xml:space="preserve">Transports liés aux activités </w:t>
            </w:r>
          </w:p>
        </w:tc>
        <w:tc>
          <w:tcPr>
            <w:tcW w:w="1428" w:type="dxa"/>
            <w:tcBorders>
              <w:top w:val="nil"/>
              <w:left w:val="single" w:sz="4" w:space="0" w:color="auto"/>
              <w:bottom w:val="single" w:sz="4" w:space="0" w:color="auto"/>
              <w:right w:val="single" w:sz="4" w:space="0" w:color="auto"/>
            </w:tcBorders>
            <w:shd w:val="clear" w:color="000000" w:fill="FFFFFF"/>
            <w:noWrap/>
            <w:vAlign w:val="bottom"/>
          </w:tcPr>
          <w:p w:rsidR="0035730E" w:rsidRPr="00384F30" w:rsidRDefault="00C2069A"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1200,00€</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B722F4">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Déplacements, missions et réceptions</w:t>
            </w:r>
          </w:p>
        </w:tc>
        <w:tc>
          <w:tcPr>
            <w:tcW w:w="1428" w:type="dxa"/>
            <w:tcBorders>
              <w:top w:val="nil"/>
              <w:left w:val="single" w:sz="4" w:space="0" w:color="auto"/>
              <w:bottom w:val="single" w:sz="4" w:space="0" w:color="auto"/>
              <w:right w:val="single" w:sz="4" w:space="0" w:color="auto"/>
            </w:tcBorders>
            <w:shd w:val="clear" w:color="000000" w:fill="FFFFFF"/>
            <w:noWrap/>
            <w:vAlign w:val="bottom"/>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Frais postaux et de télécommunication</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C2069A" w:rsidP="00C2069A">
            <w:pPr>
              <w:spacing w:after="0" w:line="240" w:lineRule="auto"/>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420,00€</w:t>
            </w: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Formation</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Affiliation</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single" w:sz="4" w:space="0" w:color="auto"/>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63 - Impôts et taxes</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0,00 €</w:t>
            </w: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64 - Charges de personnel</w:t>
            </w:r>
          </w:p>
        </w:tc>
        <w:tc>
          <w:tcPr>
            <w:tcW w:w="1428" w:type="dxa"/>
            <w:tcBorders>
              <w:top w:val="nil"/>
              <w:left w:val="single" w:sz="4" w:space="0" w:color="auto"/>
              <w:bottom w:val="single" w:sz="4" w:space="0" w:color="auto"/>
              <w:right w:val="single" w:sz="4" w:space="0" w:color="auto"/>
            </w:tcBorders>
            <w:shd w:val="clear" w:color="000000" w:fill="CCFFFF"/>
            <w:noWrap/>
            <w:vAlign w:val="bottom"/>
          </w:tcPr>
          <w:p w:rsidR="0035730E" w:rsidRPr="00384F30" w:rsidRDefault="00BB40F9"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30620,</w:t>
            </w:r>
            <w:r w:rsidR="00DE7A41">
              <w:rPr>
                <w:rFonts w:ascii="Times New Roman" w:eastAsia="Times New Roman" w:hAnsi="Times New Roman" w:cs="Times New Roman"/>
                <w:b/>
                <w:bCs/>
                <w:color w:val="002060"/>
                <w:lang w:eastAsia="fr-FR"/>
              </w:rPr>
              <w:t>00€</w:t>
            </w:r>
          </w:p>
        </w:tc>
        <w:tc>
          <w:tcPr>
            <w:tcW w:w="3238" w:type="dxa"/>
            <w:tcBorders>
              <w:top w:val="nil"/>
              <w:left w:val="nil"/>
              <w:bottom w:val="nil"/>
              <w:right w:val="nil"/>
            </w:tcBorders>
            <w:shd w:val="clear" w:color="auto" w:fill="auto"/>
            <w:noWrap/>
            <w:vAlign w:val="bottom"/>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Rémunérations du personnel et</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BB40F9"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24</w:t>
            </w:r>
            <w:r w:rsidR="00C55127">
              <w:rPr>
                <w:rFonts w:ascii="Times New Roman" w:eastAsia="Times New Roman" w:hAnsi="Times New Roman" w:cs="Times New Roman"/>
                <w:color w:val="002060"/>
                <w:lang w:eastAsia="fr-FR"/>
              </w:rPr>
              <w:t>744</w:t>
            </w:r>
            <w:r w:rsidR="00384F30">
              <w:rPr>
                <w:rFonts w:ascii="Times New Roman" w:eastAsia="Times New Roman" w:hAnsi="Times New Roman" w:cs="Times New Roman"/>
                <w:color w:val="002060"/>
                <w:lang w:eastAsia="fr-FR"/>
              </w:rPr>
              <w:t>.</w:t>
            </w:r>
            <w:r w:rsidR="005C0789" w:rsidRPr="00384F30">
              <w:rPr>
                <w:rFonts w:ascii="Times New Roman" w:eastAsia="Times New Roman" w:hAnsi="Times New Roman" w:cs="Times New Roman"/>
                <w:color w:val="002060"/>
                <w:lang w:eastAsia="fr-FR"/>
              </w:rPr>
              <w:t>00€</w:t>
            </w: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Charges sociales</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C55127"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5776</w:t>
            </w:r>
            <w:r w:rsidR="00DE7A41">
              <w:rPr>
                <w:rFonts w:ascii="Times New Roman" w:eastAsia="Times New Roman" w:hAnsi="Times New Roman" w:cs="Times New Roman"/>
                <w:color w:val="002060"/>
                <w:lang w:eastAsia="fr-FR"/>
              </w:rPr>
              <w:t>.</w:t>
            </w:r>
            <w:r w:rsidR="007328DF">
              <w:rPr>
                <w:rFonts w:ascii="Times New Roman" w:eastAsia="Times New Roman" w:hAnsi="Times New Roman" w:cs="Times New Roman"/>
                <w:color w:val="002060"/>
                <w:lang w:eastAsia="fr-FR"/>
              </w:rPr>
              <w:t>00€</w:t>
            </w: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xml:space="preserve">Médecine du travail </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65 - Autres charges de gestion courante</w:t>
            </w:r>
          </w:p>
        </w:tc>
        <w:tc>
          <w:tcPr>
            <w:tcW w:w="1428" w:type="dxa"/>
            <w:tcBorders>
              <w:top w:val="nil"/>
              <w:left w:val="nil"/>
              <w:bottom w:val="single" w:sz="4" w:space="0" w:color="auto"/>
              <w:right w:val="single" w:sz="4" w:space="0" w:color="auto"/>
            </w:tcBorders>
            <w:shd w:val="clear" w:color="000000" w:fill="CC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120</w:t>
            </w:r>
            <w:r w:rsidR="005C0789" w:rsidRPr="00384F30">
              <w:rPr>
                <w:rFonts w:ascii="Times New Roman" w:eastAsia="Times New Roman" w:hAnsi="Times New Roman" w:cs="Times New Roman"/>
                <w:b/>
                <w:bCs/>
                <w:color w:val="002060"/>
                <w:lang w:eastAsia="fr-FR"/>
              </w:rPr>
              <w:t>.00</w:t>
            </w:r>
            <w:r w:rsidR="0035730E" w:rsidRPr="00384F30">
              <w:rPr>
                <w:rFonts w:ascii="Times New Roman" w:eastAsia="Times New Roman" w:hAnsi="Times New Roman" w:cs="Times New Roman"/>
                <w:b/>
                <w:bCs/>
                <w:color w:val="002060"/>
                <w:lang w:eastAsia="fr-FR"/>
              </w:rPr>
              <w:t xml:space="preserve"> €</w:t>
            </w:r>
          </w:p>
        </w:tc>
        <w:tc>
          <w:tcPr>
            <w:tcW w:w="37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75 - Autres produits de gestion courante</w:t>
            </w:r>
          </w:p>
        </w:tc>
        <w:tc>
          <w:tcPr>
            <w:tcW w:w="1653" w:type="dxa"/>
            <w:tcBorders>
              <w:top w:val="nil"/>
              <w:left w:val="nil"/>
              <w:bottom w:val="single" w:sz="4" w:space="0" w:color="auto"/>
              <w:right w:val="single" w:sz="8"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Gestion administrative</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0B03E9" w:rsidP="007328DF">
            <w:pPr>
              <w:spacing w:after="0" w:line="240" w:lineRule="auto"/>
              <w:jc w:val="right"/>
              <w:rPr>
                <w:rFonts w:ascii="Times New Roman" w:eastAsia="Times New Roman" w:hAnsi="Times New Roman" w:cs="Times New Roman"/>
                <w:color w:val="002060"/>
                <w:lang w:eastAsia="fr-FR"/>
              </w:rPr>
            </w:pPr>
            <w:r>
              <w:rPr>
                <w:rFonts w:ascii="Times New Roman" w:eastAsia="Times New Roman" w:hAnsi="Times New Roman" w:cs="Times New Roman"/>
                <w:color w:val="002060"/>
                <w:lang w:eastAsia="fr-FR"/>
              </w:rPr>
              <w:t>120.</w:t>
            </w:r>
            <w:r w:rsidR="00D93E66">
              <w:rPr>
                <w:rFonts w:ascii="Times New Roman" w:eastAsia="Times New Roman" w:hAnsi="Times New Roman" w:cs="Times New Roman"/>
                <w:color w:val="002060"/>
                <w:lang w:eastAsia="fr-FR"/>
              </w:rPr>
              <w:t>00€</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single" w:sz="4" w:space="0" w:color="auto"/>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nil"/>
              <w:bottom w:val="single" w:sz="4" w:space="0" w:color="auto"/>
              <w:right w:val="single" w:sz="8" w:space="0" w:color="auto"/>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66 - Charges financières </w:t>
            </w:r>
          </w:p>
        </w:tc>
        <w:tc>
          <w:tcPr>
            <w:tcW w:w="1428" w:type="dxa"/>
            <w:tcBorders>
              <w:top w:val="nil"/>
              <w:left w:val="nil"/>
              <w:bottom w:val="single" w:sz="4" w:space="0" w:color="auto"/>
              <w:right w:val="single" w:sz="4" w:space="0" w:color="auto"/>
            </w:tcBorders>
            <w:shd w:val="clear" w:color="000000" w:fill="CCFFFF"/>
            <w:noWrap/>
            <w:vAlign w:val="bottom"/>
            <w:hideMark/>
          </w:tcPr>
          <w:p w:rsidR="0035730E" w:rsidRPr="00384F30" w:rsidRDefault="005C0789"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0.00</w:t>
            </w:r>
            <w:r w:rsidR="0035730E" w:rsidRPr="00384F30">
              <w:rPr>
                <w:rFonts w:ascii="Times New Roman" w:eastAsia="Times New Roman" w:hAnsi="Times New Roman" w:cs="Times New Roman"/>
                <w:b/>
                <w:bCs/>
                <w:color w:val="002060"/>
                <w:lang w:eastAsia="fr-FR"/>
              </w:rPr>
              <w:t>€</w:t>
            </w:r>
          </w:p>
        </w:tc>
        <w:tc>
          <w:tcPr>
            <w:tcW w:w="37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76 - Produits financiers</w:t>
            </w:r>
          </w:p>
        </w:tc>
        <w:tc>
          <w:tcPr>
            <w:tcW w:w="1653" w:type="dxa"/>
            <w:tcBorders>
              <w:top w:val="nil"/>
              <w:left w:val="nil"/>
              <w:bottom w:val="single" w:sz="4" w:space="0" w:color="auto"/>
              <w:right w:val="single" w:sz="8"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0,00 €</w:t>
            </w:r>
          </w:p>
        </w:tc>
      </w:tr>
      <w:tr w:rsidR="0035730E" w:rsidRPr="00384F30" w:rsidTr="007328DF">
        <w:trPr>
          <w:trHeight w:val="300"/>
        </w:trPr>
        <w:tc>
          <w:tcPr>
            <w:tcW w:w="3881" w:type="dxa"/>
            <w:tcBorders>
              <w:top w:val="nil"/>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67 - Charges exceptionnelles </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0,00 €</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Intérêts</w:t>
            </w:r>
          </w:p>
        </w:tc>
        <w:tc>
          <w:tcPr>
            <w:tcW w:w="482" w:type="dxa"/>
            <w:tcBorders>
              <w:top w:val="nil"/>
              <w:left w:val="nil"/>
              <w:bottom w:val="nil"/>
              <w:right w:val="single" w:sz="4" w:space="0" w:color="auto"/>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w:t>
            </w:r>
          </w:p>
        </w:tc>
        <w:tc>
          <w:tcPr>
            <w:tcW w:w="1653" w:type="dxa"/>
            <w:tcBorders>
              <w:top w:val="nil"/>
              <w:left w:val="nil"/>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68 - Dotations </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0,00 €</w:t>
            </w:r>
          </w:p>
        </w:tc>
        <w:tc>
          <w:tcPr>
            <w:tcW w:w="37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 78 - Reprise sur amortissements et provisions</w:t>
            </w:r>
          </w:p>
        </w:tc>
        <w:tc>
          <w:tcPr>
            <w:tcW w:w="1653" w:type="dxa"/>
            <w:tcBorders>
              <w:top w:val="nil"/>
              <w:left w:val="nil"/>
              <w:bottom w:val="single" w:sz="4" w:space="0" w:color="auto"/>
              <w:right w:val="single" w:sz="8"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Amortissements</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single" w:sz="4" w:space="0" w:color="auto"/>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nil"/>
              <w:bottom w:val="single" w:sz="4" w:space="0" w:color="auto"/>
              <w:right w:val="single" w:sz="8" w:space="0" w:color="auto"/>
            </w:tcBorders>
            <w:shd w:val="clear" w:color="auto" w:fill="auto"/>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Produit constatés d'avance</w:t>
            </w:r>
          </w:p>
        </w:tc>
        <w:tc>
          <w:tcPr>
            <w:tcW w:w="1428" w:type="dxa"/>
            <w:tcBorders>
              <w:top w:val="nil"/>
              <w:left w:val="single" w:sz="4"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single" w:sz="4" w:space="0" w:color="auto"/>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nil"/>
              <w:bottom w:val="single" w:sz="4" w:space="0" w:color="auto"/>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nil"/>
              <w:left w:val="single" w:sz="8" w:space="0" w:color="auto"/>
              <w:bottom w:val="single" w:sz="4" w:space="0" w:color="auto"/>
              <w:right w:val="nil"/>
            </w:tcBorders>
            <w:shd w:val="clear" w:color="000000" w:fill="FFFFFF"/>
            <w:noWrap/>
            <w:vAlign w:val="bottom"/>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TOTAL DES CHARGES </w:t>
            </w:r>
          </w:p>
        </w:tc>
        <w:tc>
          <w:tcPr>
            <w:tcW w:w="1428" w:type="dxa"/>
            <w:tcBorders>
              <w:top w:val="nil"/>
              <w:left w:val="single" w:sz="4" w:space="0" w:color="auto"/>
              <w:bottom w:val="single" w:sz="4" w:space="0" w:color="auto"/>
              <w:right w:val="single" w:sz="4"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w:t>
            </w:r>
          </w:p>
        </w:tc>
        <w:tc>
          <w:tcPr>
            <w:tcW w:w="3720" w:type="dxa"/>
            <w:gridSpan w:val="2"/>
            <w:tcBorders>
              <w:top w:val="nil"/>
              <w:left w:val="nil"/>
              <w:bottom w:val="single" w:sz="4" w:space="0" w:color="auto"/>
              <w:right w:val="single" w:sz="4" w:space="0" w:color="000000"/>
            </w:tcBorders>
            <w:shd w:val="clear" w:color="000000" w:fill="FFFFFF"/>
            <w:noWrap/>
            <w:vAlign w:val="bottom"/>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TOTAL DES PRODUITS</w:t>
            </w:r>
          </w:p>
        </w:tc>
        <w:tc>
          <w:tcPr>
            <w:tcW w:w="1653" w:type="dxa"/>
            <w:tcBorders>
              <w:top w:val="nil"/>
              <w:left w:val="nil"/>
              <w:bottom w:val="single" w:sz="4" w:space="0" w:color="auto"/>
              <w:right w:val="single" w:sz="8"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p>
        </w:tc>
      </w:tr>
      <w:tr w:rsidR="0035730E" w:rsidRPr="00384F30" w:rsidTr="007328DF">
        <w:trPr>
          <w:trHeight w:val="300"/>
        </w:trPr>
        <w:tc>
          <w:tcPr>
            <w:tcW w:w="10682" w:type="dxa"/>
            <w:gridSpan w:val="5"/>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EVALUATION DE MISES A DISPOSITION</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86 -Emploi des contributions volontaires en nature</w:t>
            </w:r>
          </w:p>
        </w:tc>
        <w:tc>
          <w:tcPr>
            <w:tcW w:w="1428" w:type="dxa"/>
            <w:tcBorders>
              <w:top w:val="nil"/>
              <w:left w:val="single" w:sz="4" w:space="0" w:color="auto"/>
              <w:bottom w:val="nil"/>
              <w:right w:val="single" w:sz="4"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0,00 €</w:t>
            </w:r>
          </w:p>
        </w:tc>
        <w:tc>
          <w:tcPr>
            <w:tcW w:w="3720" w:type="dxa"/>
            <w:gridSpan w:val="2"/>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 xml:space="preserve"> 87 - Contributions en nature</w:t>
            </w:r>
          </w:p>
        </w:tc>
        <w:tc>
          <w:tcPr>
            <w:tcW w:w="1653" w:type="dxa"/>
            <w:tcBorders>
              <w:top w:val="nil"/>
              <w:left w:val="single" w:sz="4" w:space="0" w:color="auto"/>
              <w:bottom w:val="nil"/>
              <w:right w:val="single" w:sz="8" w:space="0" w:color="auto"/>
            </w:tcBorders>
            <w:shd w:val="clear" w:color="000000" w:fill="CC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0,00 €</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Mise à disposition de personnel</w:t>
            </w:r>
          </w:p>
        </w:tc>
        <w:tc>
          <w:tcPr>
            <w:tcW w:w="1428" w:type="dxa"/>
            <w:tcBorders>
              <w:top w:val="nil"/>
              <w:left w:val="single" w:sz="4" w:space="0" w:color="auto"/>
              <w:bottom w:val="nil"/>
              <w:right w:val="single" w:sz="4" w:space="0" w:color="auto"/>
            </w:tcBorders>
            <w:shd w:val="clear" w:color="000000" w:fill="FFFFFF"/>
            <w:noWrap/>
            <w:vAlign w:val="bottom"/>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720" w:type="dxa"/>
            <w:gridSpan w:val="2"/>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xml:space="preserve">Prestations en nature </w:t>
            </w:r>
          </w:p>
        </w:tc>
        <w:tc>
          <w:tcPr>
            <w:tcW w:w="1653" w:type="dxa"/>
            <w:tcBorders>
              <w:top w:val="nil"/>
              <w:left w:val="single" w:sz="4" w:space="0" w:color="auto"/>
              <w:bottom w:val="nil"/>
              <w:right w:val="single" w:sz="8" w:space="0" w:color="auto"/>
            </w:tcBorders>
            <w:shd w:val="clear" w:color="000000" w:fill="FFFFFF"/>
            <w:noWrap/>
            <w:vAlign w:val="bottom"/>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secours en nature</w:t>
            </w:r>
          </w:p>
        </w:tc>
        <w:tc>
          <w:tcPr>
            <w:tcW w:w="1428" w:type="dxa"/>
            <w:tcBorders>
              <w:top w:val="nil"/>
              <w:left w:val="single" w:sz="4" w:space="0" w:color="auto"/>
              <w:bottom w:val="nil"/>
              <w:right w:val="single" w:sz="4" w:space="0" w:color="auto"/>
            </w:tcBorders>
            <w:shd w:val="clear" w:color="000000" w:fill="FFFFFF"/>
            <w:noWrap/>
            <w:vAlign w:val="bottom"/>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Bénévolat</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nil"/>
              <w:right w:val="single" w:sz="8" w:space="0" w:color="auto"/>
            </w:tcBorders>
            <w:shd w:val="clear" w:color="000000" w:fill="FFFFFF"/>
            <w:noWrap/>
            <w:vAlign w:val="bottom"/>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r>
      <w:tr w:rsidR="007328DF" w:rsidRPr="00384F30" w:rsidTr="007328DF">
        <w:trPr>
          <w:trHeight w:val="300"/>
        </w:trPr>
        <w:tc>
          <w:tcPr>
            <w:tcW w:w="3881" w:type="dxa"/>
            <w:tcBorders>
              <w:top w:val="nil"/>
              <w:left w:val="single" w:sz="8" w:space="0" w:color="auto"/>
              <w:bottom w:val="nil"/>
              <w:right w:val="nil"/>
            </w:tcBorders>
            <w:shd w:val="clear" w:color="000000" w:fill="FFFFFF"/>
            <w:noWrap/>
            <w:vAlign w:val="bottom"/>
          </w:tcPr>
          <w:p w:rsidR="007328DF" w:rsidRPr="00384F30" w:rsidRDefault="007328DF" w:rsidP="007328DF">
            <w:pPr>
              <w:spacing w:after="0" w:line="240" w:lineRule="auto"/>
              <w:rPr>
                <w:rFonts w:ascii="Times New Roman" w:eastAsia="Times New Roman" w:hAnsi="Times New Roman" w:cs="Times New Roman"/>
                <w:color w:val="002060"/>
                <w:lang w:eastAsia="fr-FR"/>
              </w:rPr>
            </w:pPr>
          </w:p>
        </w:tc>
        <w:tc>
          <w:tcPr>
            <w:tcW w:w="1428" w:type="dxa"/>
            <w:tcBorders>
              <w:top w:val="nil"/>
              <w:left w:val="single" w:sz="4" w:space="0" w:color="auto"/>
              <w:bottom w:val="nil"/>
              <w:right w:val="single" w:sz="4" w:space="0" w:color="auto"/>
            </w:tcBorders>
            <w:shd w:val="clear" w:color="000000" w:fill="FFFFFF"/>
            <w:noWrap/>
            <w:vAlign w:val="bottom"/>
          </w:tcPr>
          <w:p w:rsidR="007328DF" w:rsidRPr="00384F30" w:rsidRDefault="007328DF"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tcPr>
          <w:p w:rsidR="007328DF" w:rsidRPr="00384F30" w:rsidRDefault="007328DF" w:rsidP="007328DF">
            <w:pPr>
              <w:spacing w:after="0" w:line="240" w:lineRule="auto"/>
              <w:rPr>
                <w:rFonts w:ascii="Times New Roman" w:eastAsia="Times New Roman" w:hAnsi="Times New Roman" w:cs="Times New Roman"/>
                <w:color w:val="002060"/>
                <w:lang w:eastAsia="fr-FR"/>
              </w:rPr>
            </w:pPr>
          </w:p>
        </w:tc>
        <w:tc>
          <w:tcPr>
            <w:tcW w:w="482" w:type="dxa"/>
            <w:tcBorders>
              <w:top w:val="nil"/>
              <w:left w:val="nil"/>
              <w:bottom w:val="nil"/>
              <w:right w:val="nil"/>
            </w:tcBorders>
            <w:shd w:val="clear" w:color="000000" w:fill="FFFFFF"/>
            <w:noWrap/>
            <w:vAlign w:val="bottom"/>
          </w:tcPr>
          <w:p w:rsidR="007328DF" w:rsidRPr="00384F30" w:rsidRDefault="007328DF" w:rsidP="007328DF">
            <w:pPr>
              <w:spacing w:after="0" w:line="240" w:lineRule="auto"/>
              <w:rPr>
                <w:rFonts w:ascii="Times New Roman" w:eastAsia="Times New Roman" w:hAnsi="Times New Roman" w:cs="Times New Roman"/>
                <w:color w:val="002060"/>
                <w:lang w:eastAsia="fr-FR"/>
              </w:rPr>
            </w:pPr>
          </w:p>
        </w:tc>
        <w:tc>
          <w:tcPr>
            <w:tcW w:w="1653" w:type="dxa"/>
            <w:tcBorders>
              <w:top w:val="nil"/>
              <w:left w:val="single" w:sz="4" w:space="0" w:color="auto"/>
              <w:bottom w:val="nil"/>
              <w:right w:val="single" w:sz="8" w:space="0" w:color="auto"/>
            </w:tcBorders>
            <w:shd w:val="clear" w:color="000000" w:fill="FFFFFF"/>
            <w:noWrap/>
            <w:vAlign w:val="bottom"/>
          </w:tcPr>
          <w:p w:rsidR="007328DF" w:rsidRPr="00384F30" w:rsidRDefault="007328DF" w:rsidP="007328DF">
            <w:pPr>
              <w:spacing w:after="0" w:line="240" w:lineRule="auto"/>
              <w:jc w:val="right"/>
              <w:rPr>
                <w:rFonts w:ascii="Times New Roman" w:eastAsia="Times New Roman" w:hAnsi="Times New Roman" w:cs="Times New Roman"/>
                <w:color w:val="002060"/>
                <w:lang w:eastAsia="fr-FR"/>
              </w:rPr>
            </w:pPr>
          </w:p>
        </w:tc>
      </w:tr>
      <w:tr w:rsidR="0035730E" w:rsidRPr="00384F30" w:rsidTr="007328DF">
        <w:trPr>
          <w:trHeight w:val="315"/>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Personnel Bénévole</w:t>
            </w:r>
          </w:p>
        </w:tc>
        <w:tc>
          <w:tcPr>
            <w:tcW w:w="1428" w:type="dxa"/>
            <w:tcBorders>
              <w:top w:val="nil"/>
              <w:left w:val="single" w:sz="4" w:space="0" w:color="auto"/>
              <w:bottom w:val="nil"/>
              <w:right w:val="single" w:sz="4" w:space="0" w:color="auto"/>
            </w:tcBorders>
            <w:shd w:val="clear" w:color="000000" w:fill="FFFFFF"/>
            <w:noWrap/>
            <w:vAlign w:val="bottom"/>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482" w:type="dxa"/>
            <w:tcBorders>
              <w:top w:val="nil"/>
              <w:left w:val="nil"/>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653" w:type="dxa"/>
            <w:tcBorders>
              <w:top w:val="nil"/>
              <w:left w:val="single" w:sz="4" w:space="0" w:color="auto"/>
              <w:bottom w:val="nil"/>
              <w:right w:val="single" w:sz="8" w:space="0" w:color="auto"/>
            </w:tcBorders>
            <w:shd w:val="clear" w:color="000000" w:fill="FFFFFF"/>
            <w:noWrap/>
            <w:vAlign w:val="bottom"/>
            <w:hideMark/>
          </w:tcPr>
          <w:p w:rsidR="0035730E" w:rsidRPr="00384F30" w:rsidRDefault="0035730E" w:rsidP="007328DF">
            <w:pPr>
              <w:spacing w:after="0" w:line="240" w:lineRule="auto"/>
              <w:jc w:val="right"/>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r>
      <w:tr w:rsidR="0035730E" w:rsidRPr="00384F30" w:rsidTr="007328DF">
        <w:trPr>
          <w:trHeight w:val="300"/>
        </w:trPr>
        <w:tc>
          <w:tcPr>
            <w:tcW w:w="3881"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35730E" w:rsidRPr="00384F30" w:rsidRDefault="0035730E" w:rsidP="007328DF">
            <w:pPr>
              <w:spacing w:after="0" w:line="240" w:lineRule="auto"/>
              <w:jc w:val="center"/>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TOTAL GENERAL</w:t>
            </w:r>
          </w:p>
        </w:tc>
        <w:tc>
          <w:tcPr>
            <w:tcW w:w="1428" w:type="dxa"/>
            <w:tcBorders>
              <w:top w:val="single" w:sz="8" w:space="0" w:color="auto"/>
              <w:left w:val="nil"/>
              <w:bottom w:val="single" w:sz="4" w:space="0" w:color="auto"/>
              <w:right w:val="single" w:sz="4" w:space="0" w:color="auto"/>
            </w:tcBorders>
            <w:shd w:val="clear" w:color="000000" w:fill="CC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48340.00</w:t>
            </w:r>
            <w:r w:rsidR="001659EE">
              <w:rPr>
                <w:rFonts w:ascii="Times New Roman" w:eastAsia="Times New Roman" w:hAnsi="Times New Roman" w:cs="Times New Roman"/>
                <w:b/>
                <w:bCs/>
                <w:color w:val="002060"/>
                <w:lang w:eastAsia="fr-FR"/>
              </w:rPr>
              <w:t>€</w:t>
            </w:r>
          </w:p>
        </w:tc>
        <w:tc>
          <w:tcPr>
            <w:tcW w:w="3720" w:type="dxa"/>
            <w:gridSpan w:val="2"/>
            <w:tcBorders>
              <w:top w:val="single" w:sz="8" w:space="0" w:color="auto"/>
              <w:left w:val="nil"/>
              <w:bottom w:val="single" w:sz="4" w:space="0" w:color="auto"/>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b/>
                <w:bCs/>
                <w:color w:val="002060"/>
                <w:lang w:eastAsia="fr-FR"/>
              </w:rPr>
            </w:pPr>
            <w:r w:rsidRPr="00384F30">
              <w:rPr>
                <w:rFonts w:ascii="Times New Roman" w:eastAsia="Times New Roman" w:hAnsi="Times New Roman" w:cs="Times New Roman"/>
                <w:b/>
                <w:bCs/>
                <w:color w:val="002060"/>
                <w:lang w:eastAsia="fr-FR"/>
              </w:rPr>
              <w:t>TOTAL GENERAL</w:t>
            </w:r>
          </w:p>
        </w:tc>
        <w:tc>
          <w:tcPr>
            <w:tcW w:w="1653" w:type="dxa"/>
            <w:tcBorders>
              <w:top w:val="single" w:sz="8" w:space="0" w:color="auto"/>
              <w:left w:val="single" w:sz="4" w:space="0" w:color="auto"/>
              <w:bottom w:val="single" w:sz="4" w:space="0" w:color="auto"/>
              <w:right w:val="single" w:sz="8" w:space="0" w:color="auto"/>
            </w:tcBorders>
            <w:shd w:val="clear" w:color="000000" w:fill="CCFFFF"/>
            <w:noWrap/>
            <w:vAlign w:val="bottom"/>
            <w:hideMark/>
          </w:tcPr>
          <w:p w:rsidR="0035730E" w:rsidRPr="00384F30" w:rsidRDefault="00C2069A" w:rsidP="007328DF">
            <w:pPr>
              <w:spacing w:after="0" w:line="240" w:lineRule="auto"/>
              <w:jc w:val="right"/>
              <w:rPr>
                <w:rFonts w:ascii="Times New Roman" w:eastAsia="Times New Roman" w:hAnsi="Times New Roman" w:cs="Times New Roman"/>
                <w:b/>
                <w:bCs/>
                <w:color w:val="002060"/>
                <w:lang w:eastAsia="fr-FR"/>
              </w:rPr>
            </w:pPr>
            <w:r>
              <w:rPr>
                <w:rFonts w:ascii="Times New Roman" w:eastAsia="Times New Roman" w:hAnsi="Times New Roman" w:cs="Times New Roman"/>
                <w:b/>
                <w:bCs/>
                <w:color w:val="002060"/>
                <w:lang w:eastAsia="fr-FR"/>
              </w:rPr>
              <w:t>48340</w:t>
            </w:r>
            <w:bookmarkStart w:id="0" w:name="_GoBack"/>
            <w:bookmarkEnd w:id="0"/>
            <w:r w:rsidR="00B722F4">
              <w:rPr>
                <w:rFonts w:ascii="Times New Roman" w:eastAsia="Times New Roman" w:hAnsi="Times New Roman" w:cs="Times New Roman"/>
                <w:b/>
                <w:bCs/>
                <w:color w:val="002060"/>
                <w:lang w:eastAsia="fr-FR"/>
              </w:rPr>
              <w:t>.00€</w:t>
            </w:r>
          </w:p>
        </w:tc>
      </w:tr>
      <w:tr w:rsidR="0035730E" w:rsidRPr="00384F30" w:rsidTr="007328DF">
        <w:trPr>
          <w:trHeight w:val="300"/>
        </w:trPr>
        <w:tc>
          <w:tcPr>
            <w:tcW w:w="3881" w:type="dxa"/>
            <w:tcBorders>
              <w:top w:val="nil"/>
              <w:left w:val="single" w:sz="8" w:space="0" w:color="auto"/>
              <w:bottom w:val="nil"/>
              <w:right w:val="nil"/>
            </w:tcBorders>
            <w:shd w:val="clear" w:color="000000" w:fill="FFFFFF"/>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r w:rsidRPr="00384F30">
              <w:rPr>
                <w:rFonts w:ascii="Times New Roman" w:eastAsia="Times New Roman" w:hAnsi="Times New Roman" w:cs="Times New Roman"/>
                <w:color w:val="002060"/>
                <w:lang w:eastAsia="fr-FR"/>
              </w:rPr>
              <w:t> </w:t>
            </w:r>
          </w:p>
        </w:tc>
        <w:tc>
          <w:tcPr>
            <w:tcW w:w="142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color w:val="002060"/>
                <w:lang w:eastAsia="fr-FR"/>
              </w:rPr>
            </w:pPr>
          </w:p>
        </w:tc>
        <w:tc>
          <w:tcPr>
            <w:tcW w:w="3238"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lang w:eastAsia="fr-FR"/>
              </w:rPr>
            </w:pPr>
          </w:p>
        </w:tc>
        <w:tc>
          <w:tcPr>
            <w:tcW w:w="482"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lang w:eastAsia="fr-FR"/>
              </w:rPr>
            </w:pPr>
          </w:p>
        </w:tc>
        <w:tc>
          <w:tcPr>
            <w:tcW w:w="1653" w:type="dxa"/>
            <w:tcBorders>
              <w:top w:val="nil"/>
              <w:left w:val="nil"/>
              <w:bottom w:val="nil"/>
              <w:right w:val="nil"/>
            </w:tcBorders>
            <w:shd w:val="clear" w:color="auto" w:fill="auto"/>
            <w:noWrap/>
            <w:vAlign w:val="bottom"/>
            <w:hideMark/>
          </w:tcPr>
          <w:p w:rsidR="0035730E" w:rsidRPr="00384F30" w:rsidRDefault="0035730E" w:rsidP="007328DF">
            <w:pPr>
              <w:spacing w:after="0" w:line="240" w:lineRule="auto"/>
              <w:rPr>
                <w:rFonts w:ascii="Times New Roman" w:eastAsia="Times New Roman" w:hAnsi="Times New Roman" w:cs="Times New Roman"/>
                <w:lang w:eastAsia="fr-FR"/>
              </w:rPr>
            </w:pPr>
          </w:p>
        </w:tc>
      </w:tr>
    </w:tbl>
    <w:p w:rsidR="00F3269C" w:rsidRPr="00384F30" w:rsidRDefault="00A979F0" w:rsidP="0035730E">
      <w:pPr>
        <w:ind w:firstLine="708"/>
        <w:rPr>
          <w:rFonts w:ascii="Arial Narrow" w:eastAsia="Arial Unicode MS" w:hAnsi="Arial Narrow" w:cs="Arial Unicode MS"/>
          <w:b/>
        </w:rPr>
      </w:pPr>
      <w:r w:rsidRPr="00384F30">
        <w:rPr>
          <w:rFonts w:ascii="Arial Narrow" w:eastAsia="Arial Unicode MS" w:hAnsi="Arial Narrow" w:cs="Arial Unicode MS"/>
          <w:b/>
        </w:rPr>
        <w:t>1</w:t>
      </w:r>
      <w:r w:rsidR="00284E47" w:rsidRPr="00384F30">
        <w:rPr>
          <w:rFonts w:ascii="Arial Narrow" w:eastAsia="Arial Unicode MS" w:hAnsi="Arial Narrow" w:cs="Arial Unicode MS"/>
          <w:b/>
        </w:rPr>
        <w:t>4</w:t>
      </w:r>
      <w:r w:rsidR="003132D6" w:rsidRPr="00384F30">
        <w:rPr>
          <w:rFonts w:ascii="Arial Narrow" w:eastAsia="Arial Unicode MS" w:hAnsi="Arial Narrow" w:cs="Arial Unicode MS"/>
          <w:b/>
        </w:rPr>
        <w:t xml:space="preserve">) </w:t>
      </w:r>
      <w:r w:rsidR="00AC7842" w:rsidRPr="00384F30">
        <w:rPr>
          <w:rFonts w:ascii="Arial Narrow" w:eastAsia="Arial Unicode MS" w:hAnsi="Arial Narrow" w:cs="Arial Unicode MS"/>
          <w:b/>
        </w:rPr>
        <w:t>P</w:t>
      </w:r>
      <w:r w:rsidR="003132D6" w:rsidRPr="00384F30">
        <w:rPr>
          <w:rFonts w:ascii="Arial Narrow" w:eastAsia="Arial Unicode MS" w:hAnsi="Arial Narrow" w:cs="Arial Unicode MS"/>
          <w:b/>
        </w:rPr>
        <w:t>lanning</w:t>
      </w:r>
      <w:r w:rsidR="0035730E" w:rsidRPr="00384F30">
        <w:rPr>
          <w:rFonts w:ascii="Arial Narrow" w:eastAsia="Arial Unicode MS" w:hAnsi="Arial Narrow" w:cs="Arial Unicode MS"/>
          <w:b/>
        </w:rPr>
        <w:t xml:space="preserve"> des démarches à effectuer</w:t>
      </w:r>
    </w:p>
    <w:p w:rsidR="0035730E" w:rsidRPr="00384F30" w:rsidRDefault="0035730E" w:rsidP="003132D6">
      <w:pPr>
        <w:rPr>
          <w:rFonts w:ascii="Arial Narrow" w:eastAsia="Arial Unicode MS" w:hAnsi="Arial Narrow" w:cs="Arial Unicode MS"/>
          <w:b/>
        </w:rPr>
      </w:pPr>
    </w:p>
    <w:p w:rsidR="003132D6" w:rsidRPr="00384F30" w:rsidRDefault="003132D6" w:rsidP="003132D6">
      <w:pPr>
        <w:rPr>
          <w:rFonts w:ascii="Arial Narrow" w:eastAsia="Arial Unicode MS" w:hAnsi="Arial Narrow" w:cs="Arial Unicode MS"/>
        </w:rPr>
      </w:pPr>
      <w:r w:rsidRPr="00384F30">
        <w:rPr>
          <w:rFonts w:ascii="Arial Narrow" w:eastAsia="Arial Unicode MS" w:hAnsi="Arial Narrow" w:cs="Arial Unicode MS"/>
          <w:b/>
        </w:rPr>
        <w:t>Avant </w:t>
      </w:r>
      <w:r w:rsidRPr="00384F30">
        <w:rPr>
          <w:rFonts w:ascii="Arial Narrow" w:eastAsia="Arial Unicode MS" w:hAnsi="Arial Narrow" w:cs="Arial Unicode MS"/>
        </w:rPr>
        <w:t xml:space="preserve">: </w:t>
      </w:r>
    </w:p>
    <w:p w:rsidR="003132D6" w:rsidRPr="00384F30" w:rsidRDefault="003132D6"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commission sécurité des salles</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accepter les devis</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prendre contact avec les prestataires</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déclaration de l’accueil à DDJCS</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prendre en charge demande des communes, inscriptions, dossiers sanitaires, du personnel</w:t>
      </w:r>
    </w:p>
    <w:p w:rsidR="00AC7842" w:rsidRPr="00384F30" w:rsidRDefault="00804E8A" w:rsidP="0035730E">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mettre en place une comptabilité, des feuilles de pointage, des feuilles de tenue pharmacie.</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Vérifier les autorisations de sortie.</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Prévoir la vie en collectivité, le nécessaire, la pharmacie, les consignes, les affiches.</w:t>
      </w:r>
    </w:p>
    <w:p w:rsidR="00804E8A" w:rsidRPr="00384F30" w:rsidRDefault="00804E8A" w:rsidP="00804E8A">
      <w:pPr>
        <w:pStyle w:val="Paragraphedeliste"/>
        <w:numPr>
          <w:ilvl w:val="0"/>
          <w:numId w:val="5"/>
        </w:numPr>
        <w:rPr>
          <w:rFonts w:ascii="Arial Narrow" w:eastAsia="Arial Unicode MS" w:hAnsi="Arial Narrow" w:cs="Arial Unicode MS"/>
        </w:rPr>
      </w:pPr>
      <w:r w:rsidRPr="00384F30">
        <w:rPr>
          <w:rFonts w:ascii="Arial Narrow" w:eastAsia="Arial Unicode MS" w:hAnsi="Arial Narrow" w:cs="Arial Unicode MS"/>
        </w:rPr>
        <w:t>Réunion de préparation</w:t>
      </w:r>
    </w:p>
    <w:p w:rsidR="00804E8A" w:rsidRPr="00384F30" w:rsidRDefault="00804E8A" w:rsidP="00804E8A">
      <w:pPr>
        <w:pStyle w:val="Paragraphedeliste"/>
        <w:ind w:left="1210"/>
        <w:rPr>
          <w:rFonts w:ascii="Arial Narrow" w:eastAsia="Arial Unicode MS" w:hAnsi="Arial Narrow" w:cs="Arial Unicode MS"/>
        </w:rPr>
      </w:pPr>
    </w:p>
    <w:p w:rsidR="00804E8A" w:rsidRPr="00384F30" w:rsidRDefault="00804E8A" w:rsidP="00804E8A">
      <w:pPr>
        <w:pStyle w:val="Paragraphedeliste"/>
        <w:ind w:left="57"/>
        <w:rPr>
          <w:rFonts w:ascii="Arial Narrow" w:eastAsia="Arial Unicode MS" w:hAnsi="Arial Narrow" w:cs="Arial Unicode MS"/>
        </w:rPr>
      </w:pPr>
      <w:r w:rsidRPr="00384F30">
        <w:rPr>
          <w:rFonts w:ascii="Arial Narrow" w:eastAsia="Arial Unicode MS" w:hAnsi="Arial Narrow" w:cs="Arial Unicode MS"/>
          <w:b/>
        </w:rPr>
        <w:t>Pendant </w:t>
      </w:r>
      <w:r w:rsidRPr="00384F30">
        <w:rPr>
          <w:rFonts w:ascii="Arial Narrow" w:eastAsia="Arial Unicode MS" w:hAnsi="Arial Narrow" w:cs="Arial Unicode MS"/>
        </w:rPr>
        <w:t>:</w:t>
      </w:r>
    </w:p>
    <w:p w:rsidR="00AC7842" w:rsidRPr="00384F30" w:rsidRDefault="00AC7842" w:rsidP="00804E8A">
      <w:pPr>
        <w:pStyle w:val="Paragraphedeliste"/>
        <w:ind w:left="57"/>
        <w:rPr>
          <w:rFonts w:ascii="Arial Narrow" w:eastAsia="Arial Unicode MS" w:hAnsi="Arial Narrow" w:cs="Arial Unicode MS"/>
        </w:rPr>
      </w:pP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Instruct</w:t>
      </w:r>
      <w:r w:rsidR="0035730E" w:rsidRPr="00384F30">
        <w:rPr>
          <w:rFonts w:ascii="Arial Narrow" w:eastAsia="Arial Unicode MS" w:hAnsi="Arial Narrow" w:cs="Arial Unicode MS"/>
        </w:rPr>
        <w:t>ions DD</w:t>
      </w:r>
      <w:r w:rsidRPr="00384F30">
        <w:rPr>
          <w:rFonts w:ascii="Arial Narrow" w:eastAsia="Arial Unicode MS" w:hAnsi="Arial Narrow" w:cs="Arial Unicode MS"/>
        </w:rPr>
        <w:t>CS</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Rappeler les consignes de sécurité</w:t>
      </w:r>
    </w:p>
    <w:p w:rsidR="00804E8A" w:rsidRPr="00384F30" w:rsidRDefault="0035730E"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Horaires du personnel</w:t>
      </w:r>
      <w:r w:rsidR="00804E8A" w:rsidRPr="00384F30">
        <w:rPr>
          <w:rFonts w:ascii="Arial Narrow" w:eastAsia="Arial Unicode MS" w:hAnsi="Arial Narrow" w:cs="Arial Unicode MS"/>
        </w:rPr>
        <w:t>, planning activité</w:t>
      </w:r>
      <w:r w:rsidRPr="00384F30">
        <w:rPr>
          <w:rFonts w:ascii="Arial Narrow" w:eastAsia="Arial Unicode MS" w:hAnsi="Arial Narrow" w:cs="Arial Unicode MS"/>
        </w:rPr>
        <w:t>s</w:t>
      </w:r>
      <w:r w:rsidR="00804E8A" w:rsidRPr="00384F30">
        <w:rPr>
          <w:rFonts w:ascii="Arial Narrow" w:eastAsia="Arial Unicode MS" w:hAnsi="Arial Narrow" w:cs="Arial Unicode MS"/>
        </w:rPr>
        <w:t>, planning des tâches</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Liste</w:t>
      </w:r>
      <w:r w:rsidR="0035730E" w:rsidRPr="00384F30">
        <w:rPr>
          <w:rFonts w:ascii="Arial Narrow" w:eastAsia="Arial Unicode MS" w:hAnsi="Arial Narrow" w:cs="Arial Unicode MS"/>
        </w:rPr>
        <w:t>s</w:t>
      </w:r>
      <w:r w:rsidRPr="00384F30">
        <w:rPr>
          <w:rFonts w:ascii="Arial Narrow" w:eastAsia="Arial Unicode MS" w:hAnsi="Arial Narrow" w:cs="Arial Unicode MS"/>
        </w:rPr>
        <w:t xml:space="preserve"> de présence</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Factures, encaissement, information aux parents</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Réunion</w:t>
      </w:r>
      <w:r w:rsidR="0035730E" w:rsidRPr="00384F30">
        <w:rPr>
          <w:rFonts w:ascii="Arial Narrow" w:eastAsia="Arial Unicode MS" w:hAnsi="Arial Narrow" w:cs="Arial Unicode MS"/>
        </w:rPr>
        <w:t>s</w:t>
      </w:r>
      <w:r w:rsidRPr="00384F30">
        <w:rPr>
          <w:rFonts w:ascii="Arial Narrow" w:eastAsia="Arial Unicode MS" w:hAnsi="Arial Narrow" w:cs="Arial Unicode MS"/>
        </w:rPr>
        <w:t xml:space="preserve"> de formation des stagiaires</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Signaler tous les problèmes</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Réunion du personnel</w:t>
      </w:r>
    </w:p>
    <w:p w:rsidR="00804E8A" w:rsidRPr="00384F30" w:rsidRDefault="00804E8A" w:rsidP="00804E8A">
      <w:pPr>
        <w:pStyle w:val="Paragraphedeliste"/>
        <w:numPr>
          <w:ilvl w:val="0"/>
          <w:numId w:val="7"/>
        </w:numPr>
        <w:ind w:left="1210"/>
        <w:rPr>
          <w:rFonts w:ascii="Arial Narrow" w:eastAsia="Arial Unicode MS" w:hAnsi="Arial Narrow" w:cs="Arial Unicode MS"/>
        </w:rPr>
      </w:pPr>
      <w:r w:rsidRPr="00384F30">
        <w:rPr>
          <w:rFonts w:ascii="Arial Narrow" w:eastAsia="Arial Unicode MS" w:hAnsi="Arial Narrow" w:cs="Arial Unicode MS"/>
        </w:rPr>
        <w:t>Payer les factures</w:t>
      </w:r>
    </w:p>
    <w:p w:rsidR="00804E8A" w:rsidRPr="00384F30" w:rsidRDefault="00804E8A" w:rsidP="00804E8A">
      <w:pPr>
        <w:rPr>
          <w:rFonts w:ascii="Arial Narrow" w:eastAsia="Arial Unicode MS" w:hAnsi="Arial Narrow" w:cs="Arial Unicode MS"/>
          <w:b/>
        </w:rPr>
      </w:pPr>
      <w:r w:rsidRPr="00384F30">
        <w:rPr>
          <w:rFonts w:ascii="Arial Narrow" w:eastAsia="Arial Unicode MS" w:hAnsi="Arial Narrow" w:cs="Arial Unicode MS"/>
          <w:b/>
        </w:rPr>
        <w:t xml:space="preserve">Fin : </w:t>
      </w:r>
    </w:p>
    <w:p w:rsidR="00804E8A" w:rsidRPr="00384F30" w:rsidRDefault="00804E8A" w:rsidP="00804E8A">
      <w:pPr>
        <w:pStyle w:val="Paragraphedeliste"/>
        <w:numPr>
          <w:ilvl w:val="0"/>
          <w:numId w:val="9"/>
        </w:numPr>
        <w:rPr>
          <w:rFonts w:ascii="Arial Narrow" w:eastAsia="Arial Unicode MS" w:hAnsi="Arial Narrow" w:cs="Arial Unicode MS"/>
        </w:rPr>
      </w:pPr>
      <w:r w:rsidRPr="00384F30">
        <w:rPr>
          <w:rFonts w:ascii="Arial Narrow" w:eastAsia="Arial Unicode MS" w:hAnsi="Arial Narrow" w:cs="Arial Unicode MS"/>
        </w:rPr>
        <w:t>Prestation à faire</w:t>
      </w:r>
    </w:p>
    <w:p w:rsidR="00804E8A" w:rsidRPr="00384F30" w:rsidRDefault="00804E8A" w:rsidP="00804E8A">
      <w:pPr>
        <w:pStyle w:val="Paragraphedeliste"/>
        <w:numPr>
          <w:ilvl w:val="0"/>
          <w:numId w:val="9"/>
        </w:numPr>
        <w:rPr>
          <w:rFonts w:ascii="Arial Narrow" w:eastAsia="Arial Unicode MS" w:hAnsi="Arial Narrow" w:cs="Arial Unicode MS"/>
        </w:rPr>
      </w:pPr>
      <w:r w:rsidRPr="00384F30">
        <w:rPr>
          <w:rFonts w:ascii="Arial Narrow" w:eastAsia="Arial Unicode MS" w:hAnsi="Arial Narrow" w:cs="Arial Unicode MS"/>
        </w:rPr>
        <w:t>Faire le bilan projet pédagogique</w:t>
      </w:r>
    </w:p>
    <w:p w:rsidR="00804E8A" w:rsidRPr="00384F30" w:rsidRDefault="00804E8A" w:rsidP="00804E8A">
      <w:pPr>
        <w:pStyle w:val="Paragraphedeliste"/>
        <w:numPr>
          <w:ilvl w:val="0"/>
          <w:numId w:val="9"/>
        </w:numPr>
        <w:rPr>
          <w:rFonts w:ascii="Arial Narrow" w:eastAsia="Arial Unicode MS" w:hAnsi="Arial Narrow" w:cs="Arial Unicode MS"/>
        </w:rPr>
      </w:pPr>
      <w:r w:rsidRPr="00384F30">
        <w:rPr>
          <w:rFonts w:ascii="Arial Narrow" w:eastAsia="Arial Unicode MS" w:hAnsi="Arial Narrow" w:cs="Arial Unicode MS"/>
        </w:rPr>
        <w:t>Remettre documents aux salariés</w:t>
      </w:r>
    </w:p>
    <w:p w:rsidR="00D10455" w:rsidRPr="00384F30" w:rsidRDefault="00D10455" w:rsidP="00804E8A">
      <w:pPr>
        <w:pStyle w:val="Paragraphedeliste"/>
        <w:numPr>
          <w:ilvl w:val="0"/>
          <w:numId w:val="9"/>
        </w:numPr>
        <w:rPr>
          <w:rFonts w:ascii="Arial Narrow" w:eastAsia="Arial Unicode MS" w:hAnsi="Arial Narrow" w:cs="Arial Unicode MS"/>
        </w:rPr>
      </w:pPr>
      <w:r w:rsidRPr="00384F30">
        <w:rPr>
          <w:rFonts w:ascii="Arial Narrow" w:eastAsia="Arial Unicode MS" w:hAnsi="Arial Narrow" w:cs="Arial Unicode MS"/>
        </w:rPr>
        <w:t>Inventaire</w:t>
      </w:r>
      <w:r w:rsidR="0035730E" w:rsidRPr="00384F30">
        <w:rPr>
          <w:rFonts w:ascii="Arial Narrow" w:eastAsia="Arial Unicode MS" w:hAnsi="Arial Narrow" w:cs="Arial Unicode MS"/>
        </w:rPr>
        <w:t>s</w:t>
      </w:r>
    </w:p>
    <w:p w:rsidR="0035730E" w:rsidRPr="00384F30" w:rsidRDefault="00D10455" w:rsidP="0035730E">
      <w:pPr>
        <w:pStyle w:val="Paragraphedeliste"/>
        <w:numPr>
          <w:ilvl w:val="0"/>
          <w:numId w:val="9"/>
        </w:numPr>
        <w:rPr>
          <w:rFonts w:ascii="Arial Narrow" w:eastAsia="Arial Unicode MS" w:hAnsi="Arial Narrow" w:cs="Arial Unicode MS"/>
        </w:rPr>
      </w:pPr>
      <w:r w:rsidRPr="00384F30">
        <w:rPr>
          <w:rFonts w:ascii="Arial Narrow" w:eastAsia="Arial Unicode MS" w:hAnsi="Arial Narrow" w:cs="Arial Unicode MS"/>
        </w:rPr>
        <w:t>Envoyer les documents</w:t>
      </w:r>
    </w:p>
    <w:p w:rsidR="0035730E" w:rsidRPr="00384F30" w:rsidRDefault="0035730E" w:rsidP="00D10455">
      <w:pPr>
        <w:pStyle w:val="Paragraphedeliste"/>
        <w:ind w:left="1431"/>
        <w:rPr>
          <w:rFonts w:ascii="Arial Narrow" w:eastAsia="Arial Unicode MS" w:hAnsi="Arial Narrow" w:cs="Arial Unicode MS"/>
        </w:rPr>
      </w:pPr>
    </w:p>
    <w:p w:rsidR="0035730E" w:rsidRPr="00384F30" w:rsidRDefault="0035730E" w:rsidP="00D10455">
      <w:pPr>
        <w:pStyle w:val="Paragraphedeliste"/>
        <w:ind w:left="1431"/>
        <w:rPr>
          <w:rFonts w:ascii="Arial Narrow" w:eastAsia="Arial Unicode MS" w:hAnsi="Arial Narrow" w:cs="Arial Unicode MS"/>
        </w:rPr>
      </w:pPr>
    </w:p>
    <w:p w:rsidR="00D10455" w:rsidRPr="00384F30" w:rsidRDefault="00A979F0" w:rsidP="00D10455">
      <w:pPr>
        <w:pStyle w:val="Paragraphedeliste"/>
        <w:ind w:left="1431"/>
        <w:rPr>
          <w:rFonts w:ascii="Arial Narrow" w:eastAsia="Arial Unicode MS" w:hAnsi="Arial Narrow" w:cs="Arial Unicode MS"/>
          <w:b/>
        </w:rPr>
      </w:pPr>
      <w:r w:rsidRPr="00384F30">
        <w:rPr>
          <w:rFonts w:ascii="Arial Narrow" w:eastAsia="Arial Unicode MS" w:hAnsi="Arial Narrow" w:cs="Arial Unicode MS"/>
          <w:b/>
        </w:rPr>
        <w:t>1</w:t>
      </w:r>
      <w:r w:rsidR="0035730E" w:rsidRPr="00384F30">
        <w:rPr>
          <w:rFonts w:ascii="Arial Narrow" w:eastAsia="Arial Unicode MS" w:hAnsi="Arial Narrow" w:cs="Arial Unicode MS"/>
          <w:b/>
        </w:rPr>
        <w:t>5</w:t>
      </w:r>
      <w:r w:rsidR="008233F7" w:rsidRPr="00384F30">
        <w:rPr>
          <w:rFonts w:ascii="Arial Narrow" w:eastAsia="Arial Unicode MS" w:hAnsi="Arial Narrow" w:cs="Arial Unicode MS"/>
          <w:b/>
        </w:rPr>
        <w:t xml:space="preserve">) Réunions de préparation, </w:t>
      </w:r>
      <w:r w:rsidRPr="00384F30">
        <w:rPr>
          <w:rFonts w:ascii="Arial Narrow" w:eastAsia="Arial Unicode MS" w:hAnsi="Arial Narrow" w:cs="Arial Unicode MS"/>
          <w:b/>
        </w:rPr>
        <w:t xml:space="preserve"> communication, </w:t>
      </w:r>
      <w:r w:rsidR="008233F7" w:rsidRPr="00384F30">
        <w:rPr>
          <w:rFonts w:ascii="Arial Narrow" w:eastAsia="Arial Unicode MS" w:hAnsi="Arial Narrow" w:cs="Arial Unicode MS"/>
          <w:b/>
        </w:rPr>
        <w:t>évaluation.</w:t>
      </w:r>
    </w:p>
    <w:p w:rsidR="008233F7" w:rsidRDefault="008233F7" w:rsidP="00D10455">
      <w:pPr>
        <w:pStyle w:val="Paragraphedeliste"/>
        <w:ind w:left="1431"/>
        <w:rPr>
          <w:rFonts w:ascii="Arial Narrow" w:eastAsia="Arial Unicode MS" w:hAnsi="Arial Narrow" w:cs="Arial Unicode MS"/>
        </w:rPr>
      </w:pPr>
    </w:p>
    <w:p w:rsidR="00FE6F73" w:rsidRPr="00384F30" w:rsidRDefault="00FE6F73" w:rsidP="00D10455">
      <w:pPr>
        <w:pStyle w:val="Paragraphedeliste"/>
        <w:ind w:left="1431"/>
        <w:rPr>
          <w:rFonts w:ascii="Arial Narrow" w:eastAsia="Arial Unicode MS" w:hAnsi="Arial Narrow" w:cs="Arial Unicode MS"/>
        </w:rPr>
      </w:pPr>
    </w:p>
    <w:p w:rsidR="008233F7" w:rsidRPr="00384F30" w:rsidRDefault="008233F7" w:rsidP="008233F7">
      <w:pPr>
        <w:pStyle w:val="Paragraphedeliste"/>
        <w:numPr>
          <w:ilvl w:val="0"/>
          <w:numId w:val="10"/>
        </w:numPr>
        <w:rPr>
          <w:rFonts w:ascii="Arial Narrow" w:eastAsia="Arial Unicode MS" w:hAnsi="Arial Narrow" w:cs="Arial Unicode MS"/>
        </w:rPr>
      </w:pPr>
      <w:r w:rsidRPr="00384F30">
        <w:rPr>
          <w:rFonts w:ascii="Arial Narrow" w:eastAsia="Arial Unicode MS" w:hAnsi="Arial Narrow" w:cs="Arial Unicode MS"/>
        </w:rPr>
        <w:t>Réunion :</w:t>
      </w:r>
    </w:p>
    <w:p w:rsidR="00291EEA" w:rsidRPr="00384F30" w:rsidRDefault="008233F7"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ab/>
      </w:r>
      <w:r w:rsidRPr="00384F30">
        <w:rPr>
          <w:rFonts w:ascii="Arial Narrow" w:eastAsia="Arial Unicode MS" w:hAnsi="Arial Narrow" w:cs="Arial Unicode MS"/>
          <w:color w:val="FF0000"/>
        </w:rPr>
        <w:tab/>
      </w:r>
      <w:r w:rsidRPr="00384F30">
        <w:rPr>
          <w:rFonts w:ascii="Arial Narrow" w:eastAsia="Arial Unicode MS" w:hAnsi="Arial Narrow" w:cs="Arial Unicode MS"/>
          <w:color w:val="FF0000"/>
        </w:rPr>
        <w:tab/>
        <w:t xml:space="preserve">- </w:t>
      </w:r>
      <w:r w:rsidRPr="00384F30">
        <w:rPr>
          <w:rFonts w:ascii="Arial Narrow" w:eastAsia="Arial Unicode MS" w:hAnsi="Arial Narrow" w:cs="Arial Unicode MS"/>
        </w:rPr>
        <w:tab/>
      </w:r>
      <w:r w:rsidR="00291EEA" w:rsidRPr="00384F30">
        <w:rPr>
          <w:rFonts w:ascii="Arial Narrow" w:eastAsia="Arial Unicode MS" w:hAnsi="Arial Narrow" w:cs="Arial Unicode MS"/>
        </w:rPr>
        <w:t>avant avec le personnel pour le projet pédagogique</w:t>
      </w:r>
    </w:p>
    <w:p w:rsidR="00291EEA" w:rsidRPr="00384F30" w:rsidRDefault="0076599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Préparat</w:t>
      </w:r>
      <w:r w:rsidR="001659EE">
        <w:rPr>
          <w:rFonts w:ascii="Arial Narrow" w:eastAsia="Arial Unicode MS" w:hAnsi="Arial Narrow" w:cs="Arial Unicode MS"/>
        </w:rPr>
        <w:t>ion des activités, se connaître, préparation du mini camp et de l’organisation</w:t>
      </w:r>
    </w:p>
    <w:p w:rsidR="0035730E" w:rsidRPr="00384F30" w:rsidRDefault="0035730E" w:rsidP="00F329E3">
      <w:pPr>
        <w:pStyle w:val="Paragraphedeliste"/>
        <w:ind w:left="0"/>
        <w:rPr>
          <w:rFonts w:ascii="Arial Narrow" w:eastAsia="Arial Unicode MS" w:hAnsi="Arial Narrow" w:cs="Arial Unicode MS"/>
        </w:rPr>
      </w:pPr>
    </w:p>
    <w:p w:rsidR="00291EEA" w:rsidRPr="00384F30"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ab/>
      </w:r>
      <w:r w:rsidRPr="00384F30">
        <w:rPr>
          <w:rFonts w:ascii="Arial Narrow" w:eastAsia="Arial Unicode MS" w:hAnsi="Arial Narrow" w:cs="Arial Unicode MS"/>
        </w:rPr>
        <w:tab/>
      </w:r>
      <w:r w:rsidRPr="00384F30">
        <w:rPr>
          <w:rFonts w:ascii="Arial Narrow" w:eastAsia="Arial Unicode MS" w:hAnsi="Arial Narrow" w:cs="Arial Unicode MS"/>
        </w:rPr>
        <w:tab/>
        <w:t xml:space="preserve">- </w:t>
      </w:r>
      <w:r w:rsidRPr="00384F30">
        <w:rPr>
          <w:rFonts w:ascii="Arial Narrow" w:eastAsia="Arial Unicode MS" w:hAnsi="Arial Narrow" w:cs="Arial Unicode MS"/>
        </w:rPr>
        <w:tab/>
        <w:t>avec les parents</w:t>
      </w:r>
    </w:p>
    <w:p w:rsidR="00291EEA" w:rsidRPr="00384F30"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Expliquer le fonctionnement, connaître leurs demandes, répondre aux questions, expliquer le projet</w:t>
      </w:r>
      <w:r w:rsidR="00D94459">
        <w:rPr>
          <w:rFonts w:ascii="Arial Narrow" w:eastAsia="Arial Unicode MS" w:hAnsi="Arial Narrow" w:cs="Arial Unicode MS"/>
        </w:rPr>
        <w:t xml:space="preserve"> </w:t>
      </w:r>
    </w:p>
    <w:p w:rsidR="00291EEA" w:rsidRPr="00384F30"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ab/>
      </w:r>
      <w:r w:rsidRPr="00384F30">
        <w:rPr>
          <w:rFonts w:ascii="Arial Narrow" w:eastAsia="Arial Unicode MS" w:hAnsi="Arial Narrow" w:cs="Arial Unicode MS"/>
        </w:rPr>
        <w:tab/>
      </w:r>
      <w:r w:rsidRPr="00384F30">
        <w:rPr>
          <w:rFonts w:ascii="Arial Narrow" w:eastAsia="Arial Unicode MS" w:hAnsi="Arial Narrow" w:cs="Arial Unicode MS"/>
        </w:rPr>
        <w:tab/>
        <w:t xml:space="preserve">- </w:t>
      </w:r>
      <w:r w:rsidRPr="00384F30">
        <w:rPr>
          <w:rFonts w:ascii="Arial Narrow" w:eastAsia="Arial Unicode MS" w:hAnsi="Arial Narrow" w:cs="Arial Unicode MS"/>
        </w:rPr>
        <w:tab/>
        <w:t>pendant l’accueil avec le personnel  faire le point sur les attentes, les demandes, le fonctionnement.</w:t>
      </w:r>
      <w:r w:rsidRPr="00384F30">
        <w:rPr>
          <w:rFonts w:ascii="Arial Narrow" w:eastAsia="Arial Unicode MS" w:hAnsi="Arial Narrow" w:cs="Arial Unicode MS"/>
        </w:rPr>
        <w:tab/>
      </w:r>
    </w:p>
    <w:p w:rsidR="00291EEA" w:rsidRPr="00384F30"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ab/>
      </w:r>
      <w:r w:rsidRPr="00384F30">
        <w:rPr>
          <w:rFonts w:ascii="Arial Narrow" w:eastAsia="Arial Unicode MS" w:hAnsi="Arial Narrow" w:cs="Arial Unicode MS"/>
        </w:rPr>
        <w:tab/>
      </w:r>
      <w:r w:rsidRPr="00384F30">
        <w:rPr>
          <w:rFonts w:ascii="Arial Narrow" w:eastAsia="Arial Unicode MS" w:hAnsi="Arial Narrow" w:cs="Arial Unicode MS"/>
        </w:rPr>
        <w:tab/>
        <w:t xml:space="preserve">- </w:t>
      </w:r>
      <w:r w:rsidRPr="00384F30">
        <w:rPr>
          <w:rFonts w:ascii="Arial Narrow" w:eastAsia="Arial Unicode MS" w:hAnsi="Arial Narrow" w:cs="Arial Unicode MS"/>
        </w:rPr>
        <w:tab/>
        <w:t>réunion final avec le personnel pour faire le point</w:t>
      </w:r>
    </w:p>
    <w:p w:rsidR="00291EEA" w:rsidRPr="00384F30"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Faire le point des formations et du fonctionnement</w:t>
      </w:r>
    </w:p>
    <w:p w:rsidR="0076599A" w:rsidRPr="00384F30"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ab/>
      </w:r>
      <w:r w:rsidRPr="00384F30">
        <w:rPr>
          <w:rFonts w:ascii="Arial Narrow" w:eastAsia="Arial Unicode MS" w:hAnsi="Arial Narrow" w:cs="Arial Unicode MS"/>
        </w:rPr>
        <w:tab/>
      </w:r>
      <w:r w:rsidRPr="00384F30">
        <w:rPr>
          <w:rFonts w:ascii="Arial Narrow" w:eastAsia="Arial Unicode MS" w:hAnsi="Arial Narrow" w:cs="Arial Unicode MS"/>
        </w:rPr>
        <w:tab/>
        <w:t>-</w:t>
      </w:r>
      <w:r w:rsidRPr="00384F30">
        <w:rPr>
          <w:rFonts w:ascii="Arial Narrow" w:eastAsia="Arial Unicode MS" w:hAnsi="Arial Narrow" w:cs="Arial Unicode MS"/>
        </w:rPr>
        <w:tab/>
      </w:r>
      <w:r w:rsidR="0076599A" w:rsidRPr="00384F30">
        <w:rPr>
          <w:rFonts w:ascii="Arial Narrow" w:eastAsia="Arial Unicode MS" w:hAnsi="Arial Narrow" w:cs="Arial Unicode MS"/>
        </w:rPr>
        <w:t xml:space="preserve"> réunion avec l’organisateur :</w:t>
      </w:r>
    </w:p>
    <w:p w:rsidR="00291EEA" w:rsidRDefault="00291EEA"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Préparer la suite, faire le point sur l’évolution, les problèmes, les statistiques, les retours.</w:t>
      </w:r>
    </w:p>
    <w:p w:rsidR="00FE6F73" w:rsidRDefault="00FE6F73" w:rsidP="00F329E3">
      <w:pPr>
        <w:pStyle w:val="Paragraphedeliste"/>
        <w:ind w:left="0"/>
        <w:rPr>
          <w:rFonts w:ascii="Arial Narrow" w:eastAsia="Arial Unicode MS" w:hAnsi="Arial Narrow" w:cs="Arial Unicode MS"/>
        </w:rPr>
      </w:pPr>
    </w:p>
    <w:p w:rsidR="00FE6F73" w:rsidRDefault="00FE6F73" w:rsidP="00F329E3">
      <w:pPr>
        <w:pStyle w:val="Paragraphedeliste"/>
        <w:ind w:left="0"/>
        <w:rPr>
          <w:rFonts w:ascii="Arial Narrow" w:eastAsia="Arial Unicode MS" w:hAnsi="Arial Narrow" w:cs="Arial Unicode MS"/>
        </w:rPr>
      </w:pPr>
    </w:p>
    <w:p w:rsidR="00FE6F73" w:rsidRPr="00384F30" w:rsidRDefault="00FE6F73" w:rsidP="00F329E3">
      <w:pPr>
        <w:pStyle w:val="Paragraphedeliste"/>
        <w:ind w:left="0"/>
        <w:rPr>
          <w:rFonts w:ascii="Arial Narrow" w:eastAsia="Arial Unicode MS" w:hAnsi="Arial Narrow" w:cs="Arial Unicode MS"/>
        </w:rPr>
      </w:pPr>
    </w:p>
    <w:p w:rsidR="00291EEA" w:rsidRPr="00384F30" w:rsidRDefault="00291EEA" w:rsidP="008233F7">
      <w:pPr>
        <w:pStyle w:val="Paragraphedeliste"/>
        <w:ind w:left="1210"/>
        <w:rPr>
          <w:rFonts w:ascii="Arial Narrow" w:eastAsia="Arial Unicode MS" w:hAnsi="Arial Narrow" w:cs="Arial Unicode MS"/>
        </w:rPr>
      </w:pPr>
    </w:p>
    <w:p w:rsidR="00291EEA" w:rsidRPr="00384F30" w:rsidRDefault="00291EEA" w:rsidP="00291EEA">
      <w:pPr>
        <w:pStyle w:val="Paragraphedeliste"/>
        <w:numPr>
          <w:ilvl w:val="0"/>
          <w:numId w:val="10"/>
        </w:numPr>
        <w:rPr>
          <w:rFonts w:ascii="Arial Narrow" w:eastAsia="Arial Unicode MS" w:hAnsi="Arial Narrow" w:cs="Arial Unicode MS"/>
        </w:rPr>
      </w:pPr>
      <w:r w:rsidRPr="00384F30">
        <w:rPr>
          <w:rFonts w:ascii="Arial Narrow" w:eastAsia="Arial Unicode MS" w:hAnsi="Arial Narrow" w:cs="Arial Unicode MS"/>
        </w:rPr>
        <w:lastRenderedPageBreak/>
        <w:t>Organisation général.</w:t>
      </w:r>
    </w:p>
    <w:p w:rsidR="009C0220" w:rsidRPr="00384F30" w:rsidRDefault="009C0220" w:rsidP="009C0220">
      <w:pPr>
        <w:pStyle w:val="Paragraphedeliste"/>
        <w:ind w:left="2060"/>
        <w:rPr>
          <w:rFonts w:ascii="Arial Narrow" w:eastAsia="Arial Unicode MS" w:hAnsi="Arial Narrow" w:cs="Arial Unicode MS"/>
        </w:rPr>
      </w:pPr>
    </w:p>
    <w:p w:rsidR="00C301D8" w:rsidRPr="00384F30" w:rsidRDefault="00C301D8"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L’accueil sera individualisé et l’animateur doit permettre à l’enfant de se retrouver par le biais de différents ateliers informels : discussions, jeux, lecture,…</w:t>
      </w:r>
    </w:p>
    <w:p w:rsidR="00C301D8" w:rsidRPr="00384F30" w:rsidRDefault="00C301D8"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Les activités permettent à l’enfant de se construire .En considérant les besoins de l’enfant par rapport son âges, plusieurs activités seront proposées : les jeux sous toutes ses formes, les activités d’expression, les activités de découverte,  les activités selon les saisons.</w:t>
      </w:r>
    </w:p>
    <w:p w:rsidR="00C301D8" w:rsidRPr="00384F30" w:rsidRDefault="00C301D8"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C’est à l’issue des réunions de préparations que nous serons en mesure de donner le planning.</w:t>
      </w:r>
    </w:p>
    <w:p w:rsidR="00C301D8" w:rsidRPr="00384F30" w:rsidRDefault="00C301D8" w:rsidP="00F329E3">
      <w:pPr>
        <w:pStyle w:val="Paragraphedeliste"/>
        <w:ind w:left="0"/>
        <w:rPr>
          <w:rFonts w:ascii="Arial Narrow" w:eastAsia="Arial Unicode MS" w:hAnsi="Arial Narrow" w:cs="Arial Unicode MS"/>
        </w:rPr>
      </w:pPr>
    </w:p>
    <w:p w:rsidR="00C301D8" w:rsidRPr="00384F30" w:rsidRDefault="00C301D8"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Certaines activités spécifiques seront menées par des intervenants avec des compétences spécialisées, réalisées avec divers partenaires locaux</w:t>
      </w:r>
    </w:p>
    <w:p w:rsidR="00A979F0" w:rsidRPr="00384F30" w:rsidRDefault="00A979F0" w:rsidP="00F329E3">
      <w:pPr>
        <w:pStyle w:val="Paragraphedeliste"/>
        <w:ind w:left="0"/>
        <w:rPr>
          <w:rFonts w:ascii="Arial Narrow" w:eastAsia="Arial Unicode MS" w:hAnsi="Arial Narrow" w:cs="Arial Unicode MS"/>
        </w:rPr>
      </w:pPr>
    </w:p>
    <w:p w:rsidR="00A979F0" w:rsidRPr="00384F30" w:rsidRDefault="00A979F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Nous restons en contact permanent avec nos partenaires financiers, pédagogiques ( CAF, DDCS, PMI, Syndicat, MJC,…)</w:t>
      </w:r>
    </w:p>
    <w:p w:rsidR="00A979F0" w:rsidRPr="00384F30" w:rsidRDefault="00A979F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Mais aussi avec les parents sous forme de contact le matin, le soir. Ainsi qu’en organisant des rencontres par le biais de réunion ou de moment festif.</w:t>
      </w:r>
    </w:p>
    <w:p w:rsidR="00A979F0" w:rsidRPr="00384F30" w:rsidRDefault="00A979F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Nous mettrons en place aussi un site internet courant l’année.</w:t>
      </w:r>
    </w:p>
    <w:p w:rsidR="00291EEA" w:rsidRPr="00384F30" w:rsidRDefault="00291EEA" w:rsidP="008233F7">
      <w:pPr>
        <w:pStyle w:val="Paragraphedeliste"/>
        <w:ind w:left="1210"/>
        <w:rPr>
          <w:rFonts w:ascii="Arial Narrow" w:eastAsia="Arial Unicode MS" w:hAnsi="Arial Narrow" w:cs="Arial Unicode MS"/>
        </w:rPr>
      </w:pPr>
    </w:p>
    <w:p w:rsidR="00291EEA" w:rsidRPr="00384F30" w:rsidRDefault="009C0220" w:rsidP="00291EEA">
      <w:pPr>
        <w:pStyle w:val="Paragraphedeliste"/>
        <w:numPr>
          <w:ilvl w:val="0"/>
          <w:numId w:val="14"/>
        </w:numPr>
        <w:rPr>
          <w:rFonts w:ascii="Arial Narrow" w:eastAsia="Arial Unicode MS" w:hAnsi="Arial Narrow" w:cs="Arial Unicode MS"/>
        </w:rPr>
      </w:pPr>
      <w:r w:rsidRPr="00384F30">
        <w:rPr>
          <w:rFonts w:ascii="Arial Narrow" w:eastAsia="Arial Unicode MS" w:hAnsi="Arial Narrow" w:cs="Arial Unicode MS"/>
        </w:rPr>
        <w:t>Evaluation du projet :</w:t>
      </w:r>
    </w:p>
    <w:p w:rsidR="009C0220" w:rsidRPr="00384F30" w:rsidRDefault="009C0220" w:rsidP="009C0220">
      <w:pPr>
        <w:pStyle w:val="Paragraphedeliste"/>
        <w:ind w:left="2420"/>
        <w:rPr>
          <w:rFonts w:ascii="Arial Narrow" w:eastAsia="Arial Unicode MS" w:hAnsi="Arial Narrow" w:cs="Arial Unicode MS"/>
        </w:rPr>
      </w:pPr>
    </w:p>
    <w:p w:rsidR="009C0220" w:rsidRPr="00384F30" w:rsidRDefault="009C0220" w:rsidP="00F329E3">
      <w:pPr>
        <w:pStyle w:val="Paragraphedeliste"/>
        <w:numPr>
          <w:ilvl w:val="0"/>
          <w:numId w:val="3"/>
        </w:numPr>
        <w:ind w:left="0"/>
        <w:rPr>
          <w:rFonts w:ascii="Arial Narrow" w:eastAsia="Arial Unicode MS" w:hAnsi="Arial Narrow" w:cs="Arial Unicode MS"/>
        </w:rPr>
      </w:pPr>
      <w:r w:rsidRPr="00384F30">
        <w:rPr>
          <w:rFonts w:ascii="Arial Narrow" w:eastAsia="Arial Unicode MS" w:hAnsi="Arial Narrow" w:cs="Arial Unicode MS"/>
        </w:rPr>
        <w:t>Les animateurs ont-ils pris part au projet ?</w:t>
      </w:r>
    </w:p>
    <w:p w:rsidR="009C0220" w:rsidRPr="00384F30" w:rsidRDefault="009C0220" w:rsidP="00F329E3">
      <w:pPr>
        <w:pStyle w:val="Paragraphedeliste"/>
        <w:numPr>
          <w:ilvl w:val="0"/>
          <w:numId w:val="3"/>
        </w:numPr>
        <w:ind w:left="0"/>
        <w:rPr>
          <w:rFonts w:ascii="Arial Narrow" w:eastAsia="Arial Unicode MS" w:hAnsi="Arial Narrow" w:cs="Arial Unicode MS"/>
        </w:rPr>
      </w:pPr>
      <w:r w:rsidRPr="00384F30">
        <w:rPr>
          <w:rFonts w:ascii="Arial Narrow" w:eastAsia="Arial Unicode MS" w:hAnsi="Arial Narrow" w:cs="Arial Unicode MS"/>
        </w:rPr>
        <w:t>Les enfants ont-ils apprécié ?</w:t>
      </w:r>
    </w:p>
    <w:p w:rsidR="009C0220" w:rsidRPr="00384F30" w:rsidRDefault="009C0220" w:rsidP="00F329E3">
      <w:pPr>
        <w:pStyle w:val="Paragraphedeliste"/>
        <w:numPr>
          <w:ilvl w:val="0"/>
          <w:numId w:val="3"/>
        </w:numPr>
        <w:ind w:left="0"/>
        <w:rPr>
          <w:rFonts w:ascii="Arial Narrow" w:eastAsia="Arial Unicode MS" w:hAnsi="Arial Narrow" w:cs="Arial Unicode MS"/>
        </w:rPr>
      </w:pPr>
      <w:r w:rsidRPr="00384F30">
        <w:rPr>
          <w:rFonts w:ascii="Arial Narrow" w:eastAsia="Arial Unicode MS" w:hAnsi="Arial Narrow" w:cs="Arial Unicode MS"/>
        </w:rPr>
        <w:t>Ont-ils été fatigués ?</w:t>
      </w:r>
    </w:p>
    <w:p w:rsidR="009C0220" w:rsidRPr="00384F30" w:rsidRDefault="009C0220" w:rsidP="00F329E3">
      <w:pPr>
        <w:pStyle w:val="Paragraphedeliste"/>
        <w:numPr>
          <w:ilvl w:val="0"/>
          <w:numId w:val="3"/>
        </w:numPr>
        <w:ind w:left="0"/>
        <w:rPr>
          <w:rFonts w:ascii="Arial Narrow" w:eastAsia="Arial Unicode MS" w:hAnsi="Arial Narrow" w:cs="Arial Unicode MS"/>
        </w:rPr>
      </w:pPr>
      <w:r w:rsidRPr="00384F30">
        <w:rPr>
          <w:rFonts w:ascii="Arial Narrow" w:eastAsia="Arial Unicode MS" w:hAnsi="Arial Narrow" w:cs="Arial Unicode MS"/>
        </w:rPr>
        <w:t>Le rythme, les découvertes étaient- ils bien mis</w:t>
      </w:r>
      <w:r w:rsidR="00A979F0" w:rsidRPr="00384F30">
        <w:rPr>
          <w:rFonts w:ascii="Arial Narrow" w:eastAsia="Arial Unicode MS" w:hAnsi="Arial Narrow" w:cs="Arial Unicode MS"/>
        </w:rPr>
        <w:t>es</w:t>
      </w:r>
      <w:r w:rsidRPr="00384F30">
        <w:rPr>
          <w:rFonts w:ascii="Arial Narrow" w:eastAsia="Arial Unicode MS" w:hAnsi="Arial Narrow" w:cs="Arial Unicode MS"/>
        </w:rPr>
        <w:t xml:space="preserve"> en place ?</w:t>
      </w:r>
    </w:p>
    <w:p w:rsidR="009C0220" w:rsidRPr="00384F30" w:rsidRDefault="009C0220" w:rsidP="00F329E3">
      <w:pPr>
        <w:pStyle w:val="Paragraphedeliste"/>
        <w:numPr>
          <w:ilvl w:val="0"/>
          <w:numId w:val="3"/>
        </w:numPr>
        <w:ind w:left="0"/>
        <w:rPr>
          <w:rFonts w:ascii="Arial Narrow" w:eastAsia="Arial Unicode MS" w:hAnsi="Arial Narrow" w:cs="Arial Unicode MS"/>
        </w:rPr>
      </w:pPr>
      <w:r w:rsidRPr="00384F30">
        <w:rPr>
          <w:rFonts w:ascii="Arial Narrow" w:eastAsia="Arial Unicode MS" w:hAnsi="Arial Narrow" w:cs="Arial Unicode MS"/>
        </w:rPr>
        <w:t>Les évaluations étaient-elles satisfaisante ?</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Un questionnaire sera donné aux parents pour connaître leurs ressentis et leurs futur</w:t>
      </w:r>
      <w:r w:rsidR="004E4976" w:rsidRPr="00384F30">
        <w:rPr>
          <w:rFonts w:ascii="Arial Narrow" w:eastAsia="Arial Unicode MS" w:hAnsi="Arial Narrow" w:cs="Arial Unicode MS"/>
        </w:rPr>
        <w:t>es</w:t>
      </w:r>
      <w:r w:rsidRPr="00384F30">
        <w:rPr>
          <w:rFonts w:ascii="Arial Narrow" w:eastAsia="Arial Unicode MS" w:hAnsi="Arial Narrow" w:cs="Arial Unicode MS"/>
        </w:rPr>
        <w:t xml:space="preserve"> attentes</w:t>
      </w:r>
    </w:p>
    <w:p w:rsidR="009C0220" w:rsidRPr="00384F30" w:rsidRDefault="009C0220" w:rsidP="00F329E3">
      <w:pPr>
        <w:pStyle w:val="Paragraphedeliste"/>
        <w:ind w:left="0"/>
        <w:rPr>
          <w:rFonts w:ascii="Arial Narrow" w:eastAsia="Arial Unicode MS" w:hAnsi="Arial Narrow" w:cs="Arial Unicode MS"/>
        </w:rPr>
      </w:pPr>
    </w:p>
    <w:p w:rsidR="00804E8A" w:rsidRPr="00384F30" w:rsidRDefault="00291EEA" w:rsidP="004E4976">
      <w:pPr>
        <w:pStyle w:val="Paragraphedeliste"/>
        <w:ind w:left="0"/>
        <w:rPr>
          <w:rFonts w:ascii="Arial Narrow" w:eastAsia="Arial Unicode MS" w:hAnsi="Arial Narrow" w:cs="Arial Unicode MS"/>
        </w:rPr>
      </w:pPr>
      <w:r w:rsidRPr="00384F30">
        <w:rPr>
          <w:rFonts w:ascii="Arial Narrow" w:eastAsia="Arial Unicode MS" w:hAnsi="Arial Narrow" w:cs="Arial Unicode MS"/>
        </w:rPr>
        <w:tab/>
      </w:r>
      <w:r w:rsidRPr="00384F30">
        <w:rPr>
          <w:rFonts w:ascii="Arial Narrow" w:eastAsia="Arial Unicode MS" w:hAnsi="Arial Narrow" w:cs="Arial Unicode MS"/>
        </w:rPr>
        <w:tab/>
      </w:r>
      <w:r w:rsidRPr="00384F30">
        <w:rPr>
          <w:rFonts w:ascii="Arial Narrow" w:eastAsia="Arial Unicode MS" w:hAnsi="Arial Narrow" w:cs="Arial Unicode MS"/>
        </w:rPr>
        <w:tab/>
      </w:r>
      <w:r w:rsidR="008233F7" w:rsidRPr="00384F30">
        <w:rPr>
          <w:rFonts w:ascii="Arial Narrow" w:eastAsia="Arial Unicode MS" w:hAnsi="Arial Narrow" w:cs="Arial Unicode MS"/>
        </w:rPr>
        <w:tab/>
      </w:r>
      <w:r w:rsidR="008233F7" w:rsidRPr="00384F30">
        <w:rPr>
          <w:rFonts w:ascii="Arial Narrow" w:eastAsia="Arial Unicode MS" w:hAnsi="Arial Narrow" w:cs="Arial Unicode MS"/>
        </w:rPr>
        <w:tab/>
      </w:r>
      <w:r w:rsidR="008233F7" w:rsidRPr="00384F30">
        <w:rPr>
          <w:rFonts w:ascii="Arial Narrow" w:eastAsia="Arial Unicode MS" w:hAnsi="Arial Narrow" w:cs="Arial Unicode MS"/>
        </w:rPr>
        <w:tab/>
      </w:r>
    </w:p>
    <w:p w:rsidR="00804E8A" w:rsidRPr="00384F30" w:rsidRDefault="009C0220" w:rsidP="00804E8A">
      <w:pPr>
        <w:pStyle w:val="Paragraphedeliste"/>
        <w:ind w:left="1210"/>
        <w:rPr>
          <w:rFonts w:ascii="Arial Narrow" w:eastAsia="Arial Unicode MS" w:hAnsi="Arial Narrow" w:cs="Arial Unicode MS"/>
          <w:b/>
        </w:rPr>
      </w:pPr>
      <w:r w:rsidRPr="00384F30">
        <w:rPr>
          <w:rFonts w:ascii="Arial Narrow" w:eastAsia="Arial Unicode MS" w:hAnsi="Arial Narrow" w:cs="Arial Unicode MS"/>
          <w:b/>
        </w:rPr>
        <w:t>1</w:t>
      </w:r>
      <w:r w:rsidR="0035730E" w:rsidRPr="00384F30">
        <w:rPr>
          <w:rFonts w:ascii="Arial Narrow" w:eastAsia="Arial Unicode MS" w:hAnsi="Arial Narrow" w:cs="Arial Unicode MS"/>
          <w:b/>
        </w:rPr>
        <w:t>5</w:t>
      </w:r>
      <w:r w:rsidRPr="00384F30">
        <w:rPr>
          <w:rFonts w:ascii="Arial Narrow" w:eastAsia="Arial Unicode MS" w:hAnsi="Arial Narrow" w:cs="Arial Unicode MS"/>
          <w:b/>
        </w:rPr>
        <w:t>) Annexe</w:t>
      </w:r>
      <w:r w:rsidR="0035730E" w:rsidRPr="00384F30">
        <w:rPr>
          <w:rFonts w:ascii="Arial Narrow" w:eastAsia="Arial Unicode MS" w:hAnsi="Arial Narrow" w:cs="Arial Unicode MS"/>
          <w:b/>
        </w:rPr>
        <w:t>s</w:t>
      </w:r>
      <w:r w:rsidRPr="00384F30">
        <w:rPr>
          <w:rFonts w:ascii="Arial Narrow" w:eastAsia="Arial Unicode MS" w:hAnsi="Arial Narrow" w:cs="Arial Unicode MS"/>
          <w:b/>
        </w:rPr>
        <w:t> :</w:t>
      </w:r>
    </w:p>
    <w:p w:rsidR="009C0220" w:rsidRPr="00384F30" w:rsidRDefault="009C0220" w:rsidP="00804E8A">
      <w:pPr>
        <w:pStyle w:val="Paragraphedeliste"/>
        <w:ind w:left="1210"/>
        <w:rPr>
          <w:rFonts w:ascii="Arial Narrow" w:eastAsia="Arial Unicode MS" w:hAnsi="Arial Narrow" w:cs="Arial Unicode MS"/>
        </w:rPr>
      </w:pP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Les besoins des 3- 6 ans</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Les besoins des 7-11 ans</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Les documents d’inscription</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La fiche sanitaire</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La fiche de pharmacie</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Les plannings d’activité</w:t>
      </w:r>
    </w:p>
    <w:p w:rsidR="009C0220" w:rsidRPr="00384F30" w:rsidRDefault="009C0220" w:rsidP="00F329E3">
      <w:pPr>
        <w:pStyle w:val="Paragraphedeliste"/>
        <w:ind w:left="0"/>
        <w:rPr>
          <w:rFonts w:ascii="Arial Narrow" w:eastAsia="Arial Unicode MS" w:hAnsi="Arial Narrow" w:cs="Arial Unicode MS"/>
        </w:rPr>
      </w:pPr>
      <w:r w:rsidRPr="00384F30">
        <w:rPr>
          <w:rFonts w:ascii="Arial Narrow" w:eastAsia="Arial Unicode MS" w:hAnsi="Arial Narrow" w:cs="Arial Unicode MS"/>
        </w:rPr>
        <w:t>Les critères d’évaluation BAFA Stagiaire</w:t>
      </w:r>
    </w:p>
    <w:p w:rsidR="003132D6" w:rsidRPr="00384F30" w:rsidRDefault="003132D6" w:rsidP="003132D6">
      <w:pPr>
        <w:rPr>
          <w:rFonts w:ascii="Arial Narrow" w:eastAsia="Arial Unicode MS" w:hAnsi="Arial Narrow" w:cs="Arial Unicode MS"/>
        </w:rPr>
      </w:pPr>
    </w:p>
    <w:p w:rsidR="00CC7AFD" w:rsidRPr="00384F30" w:rsidRDefault="00CC7AFD" w:rsidP="00CC7AFD">
      <w:pPr>
        <w:ind w:right="1871"/>
      </w:pPr>
      <w:r w:rsidRPr="00384F30">
        <w:rPr>
          <w:u w:val="single"/>
        </w:rPr>
        <w:br w:type="page"/>
      </w:r>
      <w:r w:rsidRPr="00384F30">
        <w:rPr>
          <w:noProof/>
          <w:lang w:eastAsia="fr-FR"/>
        </w:rPr>
        <w:lastRenderedPageBreak/>
        <mc:AlternateContent>
          <mc:Choice Requires="wps">
            <w:drawing>
              <wp:anchor distT="0" distB="0" distL="114300" distR="114300" simplePos="0" relativeHeight="251694080" behindDoc="0" locked="0" layoutInCell="0" allowOverlap="1" wp14:anchorId="64A09A85" wp14:editId="0054D462">
                <wp:simplePos x="0" y="0"/>
                <wp:positionH relativeFrom="column">
                  <wp:posOffset>1504950</wp:posOffset>
                </wp:positionH>
                <wp:positionV relativeFrom="paragraph">
                  <wp:posOffset>95250</wp:posOffset>
                </wp:positionV>
                <wp:extent cx="4206240" cy="1076325"/>
                <wp:effectExtent l="0" t="0" r="22860" b="28575"/>
                <wp:wrapTopAndBottom/>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1076325"/>
                        </a:xfrm>
                        <a:prstGeom prst="ellipse">
                          <a:avLst/>
                        </a:prstGeom>
                        <a:solidFill>
                          <a:srgbClr val="FFFFFF"/>
                        </a:solidFill>
                        <a:ln w="9525">
                          <a:solidFill>
                            <a:srgbClr val="00FF00"/>
                          </a:solidFill>
                          <a:round/>
                          <a:headEnd/>
                          <a:tailEnd/>
                        </a:ln>
                      </wps:spPr>
                      <wps:txbx>
                        <w:txbxContent>
                          <w:p w:rsidR="00B2494C" w:rsidRDefault="00B2494C" w:rsidP="00CC7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09A85" id="Ellipse 6" o:spid="_x0000_s1034" style="position:absolute;margin-left:118.5pt;margin-top:7.5pt;width:331.2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" o:allowincell="f" strokecolor="lime">
                <v:textbox>
                  <w:txbxContent>
                    <w:p w:rsidR="00B2494C" w:rsidRDefault="00B2494C" w:rsidP="00CC7AFD"/>
                  </w:txbxContent>
                </v:textbox>
                <w10:wrap type="topAndBottom"/>
              </v:oval>
            </w:pict>
          </mc:Fallback>
        </mc:AlternateContent>
      </w:r>
      <w:r w:rsidRPr="00384F30">
        <w:rPr>
          <w:noProof/>
          <w:lang w:eastAsia="fr-FR"/>
        </w:rPr>
        <mc:AlternateContent>
          <mc:Choice Requires="wps">
            <w:drawing>
              <wp:anchor distT="0" distB="0" distL="114300" distR="114300" simplePos="0" relativeHeight="251695104" behindDoc="0" locked="0" layoutInCell="0" allowOverlap="1" wp14:anchorId="1DD48204" wp14:editId="7C8C8CD8">
                <wp:simplePos x="0" y="0"/>
                <wp:positionH relativeFrom="column">
                  <wp:posOffset>2693670</wp:posOffset>
                </wp:positionH>
                <wp:positionV relativeFrom="paragraph">
                  <wp:posOffset>280670</wp:posOffset>
                </wp:positionV>
                <wp:extent cx="1628775" cy="1313815"/>
                <wp:effectExtent l="7620" t="68580" r="87630" b="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28775" cy="1313815"/>
                        </a:xfrm>
                        <a:prstGeom prst="rect">
                          <a:avLst/>
                        </a:prstGeom>
                      </wps:spPr>
                      <wps:txbx>
                        <w:txbxContent>
                          <w:p w:rsidR="00B2494C" w:rsidRDefault="00B2494C" w:rsidP="00CC7AFD">
                            <w:pPr>
                              <w:pStyle w:val="NormalWeb"/>
                              <w:spacing w:before="0" w:beforeAutospacing="0" w:after="0" w:afterAutospacing="0"/>
                              <w:jc w:val="center"/>
                            </w:pPr>
                            <w:r w:rsidRPr="00CC7AFD">
                              <w:rPr>
                                <w:rFonts w:ascii="Impact" w:hAnsi="Impact"/>
                                <w:color w:val="0000FF"/>
                                <w:spacing w:val="-72"/>
                                <w:sz w:val="72"/>
                                <w:szCs w:val="72"/>
                                <w14:shadow w14:blurRad="0" w14:dist="125730" w14:dir="18900000" w14:sx="100000" w14:sy="100000" w14:kx="0" w14:ky="0" w14:algn="ctr">
                                  <w14:srgbClr w14:val="000099"/>
                                </w14:shadow>
                                <w14:textOutline w14:w="12700" w14:cap="flat" w14:cmpd="sng" w14:algn="ctr">
                                  <w14:solidFill>
                                    <w14:srgbClr w14:val="00FF00"/>
                                  </w14:solidFill>
                                  <w14:prstDash w14:val="solid"/>
                                  <w14:round/>
                                </w14:textOutline>
                              </w:rPr>
                              <w:t>3   à   6  ans</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1DD48204" id="Zone de texte 7" o:spid="_x0000_s1035" type="#_x0000_t202" style="position:absolute;margin-left:212.1pt;margin-top:22.1pt;width:128.25pt;height:10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" o:allowincell="f" filled="f" stroked="f">
                <o:lock v:ext="edit" shapetype="t"/>
                <v:textbox style="mso-fit-shape-to-text:t">
                  <w:txbxContent>
                    <w:p w:rsidR="00B2494C" w:rsidRDefault="00B2494C" w:rsidP="00CC7AFD">
                      <w:pPr>
                        <w:pStyle w:val="NormalWeb"/>
                        <w:spacing w:before="0" w:beforeAutospacing="0" w:after="0" w:afterAutospacing="0"/>
                        <w:jc w:val="center"/>
                      </w:pPr>
                      <w:r w:rsidRPr="00CC7AFD">
                        <w:rPr>
                          <w:rFonts w:ascii="Impact" w:hAnsi="Impact"/>
                          <w:color w:val="0000FF"/>
                          <w:spacing w:val="-72"/>
                          <w:sz w:val="72"/>
                          <w:szCs w:val="72"/>
                          <w14:shadow w14:blurRad="0" w14:dist="125730" w14:dir="18900000" w14:sx="100000" w14:sy="100000" w14:kx="0" w14:ky="0" w14:algn="ctr">
                            <w14:srgbClr w14:val="000099"/>
                          </w14:shadow>
                          <w14:textOutline w14:w="12700" w14:cap="flat" w14:cmpd="sng" w14:algn="ctr">
                            <w14:solidFill>
                              <w14:srgbClr w14:val="00FF00"/>
                            </w14:solidFill>
                            <w14:prstDash w14:val="solid"/>
                            <w14:round/>
                          </w14:textOutline>
                        </w:rPr>
                        <w:t>3   à   6  ans</w:t>
                      </w:r>
                    </w:p>
                  </w:txbxContent>
                </v:textbox>
                <w10:wrap type="topAndBottom"/>
              </v:shape>
            </w:pict>
          </mc:Fallback>
        </mc:AlternateContent>
      </w:r>
      <w:r w:rsidRPr="00384F30">
        <w:t xml:space="preserve"> </w:t>
      </w:r>
    </w:p>
    <w:p w:rsidR="00CC7AFD" w:rsidRPr="00384F30" w:rsidRDefault="00CC7AFD" w:rsidP="00CC7AFD">
      <w:pPr>
        <w:ind w:right="1871"/>
        <w:rPr>
          <w:sz w:val="20"/>
          <w:szCs w:val="20"/>
        </w:rPr>
      </w:pPr>
    </w:p>
    <w:p w:rsidR="00CC7AFD" w:rsidRPr="00384F30" w:rsidRDefault="00CC7AFD" w:rsidP="00CC7AFD">
      <w:pPr>
        <w:ind w:right="1871"/>
        <w:rPr>
          <w:sz w:val="20"/>
          <w:szCs w:val="20"/>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0"/>
        <w:gridCol w:w="3530"/>
        <w:gridCol w:w="3530"/>
      </w:tblGrid>
      <w:tr w:rsidR="00CC7AFD" w:rsidRPr="00384F30" w:rsidTr="00CF48BC">
        <w:trPr>
          <w:trHeight w:val="605"/>
        </w:trPr>
        <w:tc>
          <w:tcPr>
            <w:tcW w:w="3530" w:type="dxa"/>
          </w:tcPr>
          <w:p w:rsidR="00CC7AFD" w:rsidRPr="00384F30" w:rsidRDefault="00CC7AFD" w:rsidP="00CF48BC">
            <w:pPr>
              <w:pStyle w:val="Titre3"/>
              <w:jc w:val="center"/>
              <w:rPr>
                <w:rFonts w:ascii="Arial Narrow" w:hAnsi="Arial Narrow"/>
                <w:sz w:val="20"/>
              </w:rPr>
            </w:pPr>
            <w:r w:rsidRPr="00384F30">
              <w:rPr>
                <w:rFonts w:ascii="Arial Narrow" w:hAnsi="Arial Narrow"/>
                <w:sz w:val="20"/>
              </w:rPr>
              <w:t>BESOINS</w:t>
            </w:r>
          </w:p>
        </w:tc>
        <w:tc>
          <w:tcPr>
            <w:tcW w:w="3530" w:type="dxa"/>
          </w:tcPr>
          <w:p w:rsidR="00CC7AFD" w:rsidRPr="00384F30" w:rsidRDefault="00CC7AFD" w:rsidP="00CF48BC">
            <w:pPr>
              <w:pStyle w:val="Titre3"/>
              <w:jc w:val="center"/>
              <w:rPr>
                <w:rFonts w:ascii="Arial Narrow" w:hAnsi="Arial Narrow"/>
                <w:sz w:val="20"/>
              </w:rPr>
            </w:pPr>
            <w:r w:rsidRPr="00384F30">
              <w:rPr>
                <w:rFonts w:ascii="Arial Narrow" w:hAnsi="Arial Narrow"/>
                <w:sz w:val="20"/>
              </w:rPr>
              <w:t>INTERETS</w:t>
            </w:r>
          </w:p>
        </w:tc>
        <w:tc>
          <w:tcPr>
            <w:tcW w:w="3530" w:type="dxa"/>
          </w:tcPr>
          <w:p w:rsidR="00CC7AFD" w:rsidRPr="00384F30" w:rsidRDefault="00CC7AFD" w:rsidP="00CF48BC">
            <w:pPr>
              <w:pStyle w:val="Titre3"/>
              <w:jc w:val="center"/>
              <w:rPr>
                <w:rFonts w:ascii="Arial Narrow" w:hAnsi="Arial Narrow"/>
                <w:sz w:val="20"/>
              </w:rPr>
            </w:pPr>
            <w:r w:rsidRPr="00384F30">
              <w:rPr>
                <w:rFonts w:ascii="Arial Narrow" w:hAnsi="Arial Narrow"/>
                <w:sz w:val="20"/>
              </w:rPr>
              <w:t>ACTIVITES</w:t>
            </w:r>
          </w:p>
        </w:tc>
      </w:tr>
      <w:tr w:rsidR="00CC7AFD" w:rsidRPr="00384F30" w:rsidTr="00CF48BC">
        <w:trPr>
          <w:cantSplit/>
          <w:trHeight w:val="2966"/>
        </w:trPr>
        <w:tc>
          <w:tcPr>
            <w:tcW w:w="3530" w:type="dxa"/>
          </w:tcPr>
          <w:p w:rsidR="00CC7AFD" w:rsidRPr="00384F30" w:rsidRDefault="00CC7AFD" w:rsidP="00CF48BC">
            <w:pPr>
              <w:pStyle w:val="Titre2"/>
              <w:jc w:val="center"/>
              <w:rPr>
                <w:rFonts w:ascii="Arial Narrow" w:hAnsi="Arial Narrow"/>
                <w:i w:val="0"/>
                <w:sz w:val="20"/>
                <w:u w:val="single"/>
              </w:rPr>
            </w:pPr>
            <w:r w:rsidRPr="00384F30">
              <w:rPr>
                <w:rFonts w:ascii="Arial Narrow" w:hAnsi="Arial Narrow"/>
                <w:i w:val="0"/>
                <w:sz w:val="20"/>
                <w:u w:val="single"/>
              </w:rPr>
              <w:t>Vitaux</w:t>
            </w:r>
          </w:p>
          <w:p w:rsidR="00CC7AFD" w:rsidRPr="00384F30" w:rsidRDefault="00CC7AFD" w:rsidP="00CF48BC">
            <w:pPr>
              <w:rPr>
                <w:rFonts w:ascii="Arial Narrow" w:hAnsi="Arial Narrow"/>
                <w:sz w:val="20"/>
                <w:szCs w:val="20"/>
              </w:rPr>
            </w:pPr>
          </w:p>
          <w:p w:rsidR="00CC7AFD" w:rsidRPr="00384F30" w:rsidRDefault="00CC7AFD" w:rsidP="00CF48BC">
            <w:pPr>
              <w:pStyle w:val="Titre5"/>
              <w:rPr>
                <w:rFonts w:ascii="Arial Narrow" w:hAnsi="Arial Narrow"/>
                <w:sz w:val="20"/>
              </w:rPr>
            </w:pPr>
            <w:r w:rsidRPr="00384F30">
              <w:rPr>
                <w:rFonts w:ascii="Arial Narrow" w:hAnsi="Arial Narrow"/>
                <w:sz w:val="20"/>
              </w:rPr>
              <w:t>Découverte de son corps</w:t>
            </w:r>
          </w:p>
          <w:p w:rsidR="00CC7AFD" w:rsidRPr="00384F30" w:rsidRDefault="00CC7AFD" w:rsidP="00CF48BC">
            <w:pPr>
              <w:rPr>
                <w:rFonts w:ascii="Arial Narrow" w:hAnsi="Arial Narrow"/>
                <w:sz w:val="20"/>
                <w:szCs w:val="20"/>
              </w:rPr>
            </w:pPr>
          </w:p>
          <w:p w:rsidR="00CC7AFD" w:rsidRPr="00384F30" w:rsidRDefault="00CC7AFD" w:rsidP="00CF48BC">
            <w:pPr>
              <w:rPr>
                <w:rFonts w:ascii="Arial Narrow" w:hAnsi="Arial Narrow"/>
                <w:sz w:val="20"/>
                <w:szCs w:val="20"/>
              </w:rPr>
            </w:pPr>
            <w:r w:rsidRPr="00384F30">
              <w:rPr>
                <w:rFonts w:ascii="Arial Narrow" w:hAnsi="Arial Narrow"/>
                <w:sz w:val="20"/>
                <w:szCs w:val="20"/>
              </w:rPr>
              <w:t>Age du pourquoi</w:t>
            </w:r>
          </w:p>
          <w:p w:rsidR="00CC7AFD" w:rsidRPr="00384F30" w:rsidRDefault="00CC7AFD" w:rsidP="00CF48BC">
            <w:pPr>
              <w:rPr>
                <w:rFonts w:ascii="Arial Narrow" w:hAnsi="Arial Narrow"/>
                <w:sz w:val="20"/>
                <w:szCs w:val="20"/>
              </w:rPr>
            </w:pPr>
          </w:p>
          <w:p w:rsidR="00CC7AFD" w:rsidRPr="00384F30" w:rsidRDefault="00CC7AFD" w:rsidP="00CF48BC">
            <w:pPr>
              <w:rPr>
                <w:rFonts w:ascii="Arial Narrow" w:hAnsi="Arial Narrow"/>
                <w:sz w:val="20"/>
                <w:szCs w:val="20"/>
              </w:rPr>
            </w:pPr>
            <w:r w:rsidRPr="00384F30">
              <w:rPr>
                <w:rFonts w:ascii="Arial Narrow" w:hAnsi="Arial Narrow"/>
                <w:sz w:val="20"/>
                <w:szCs w:val="20"/>
              </w:rPr>
              <w:t>Eveil intellectuel</w:t>
            </w:r>
          </w:p>
        </w:tc>
        <w:tc>
          <w:tcPr>
            <w:tcW w:w="3530" w:type="dxa"/>
          </w:tcPr>
          <w:p w:rsidR="00CC7AFD" w:rsidRPr="00384F30" w:rsidRDefault="00CC7AFD" w:rsidP="00CF48BC">
            <w:pPr>
              <w:ind w:right="1871"/>
              <w:rPr>
                <w:rFonts w:ascii="Arial Narrow" w:hAnsi="Arial Narrow"/>
                <w:sz w:val="20"/>
                <w:szCs w:val="20"/>
              </w:rPr>
            </w:pPr>
          </w:p>
          <w:p w:rsidR="00CC7AFD" w:rsidRPr="00384F30" w:rsidRDefault="00CC7AFD" w:rsidP="00CF48BC">
            <w:pPr>
              <w:ind w:right="1871"/>
              <w:rPr>
                <w:rFonts w:ascii="Arial Narrow" w:hAnsi="Arial Narrow"/>
                <w:sz w:val="20"/>
                <w:szCs w:val="20"/>
              </w:rPr>
            </w:pPr>
          </w:p>
          <w:p w:rsidR="00CC7AFD" w:rsidRPr="00384F30" w:rsidRDefault="00CC7AFD" w:rsidP="00CF48BC">
            <w:pPr>
              <w:pStyle w:val="Titre6"/>
              <w:rPr>
                <w:rFonts w:ascii="Arial Narrow" w:hAnsi="Arial Narrow"/>
                <w:sz w:val="20"/>
              </w:rPr>
            </w:pPr>
            <w:r w:rsidRPr="00384F30">
              <w:rPr>
                <w:rFonts w:ascii="Arial Narrow" w:hAnsi="Arial Narrow"/>
                <w:sz w:val="20"/>
              </w:rPr>
              <w:t>Construire et détruire</w:t>
            </w:r>
          </w:p>
          <w:p w:rsidR="00CC7AFD" w:rsidRPr="00384F30" w:rsidRDefault="00CC7AFD" w:rsidP="00CF48BC">
            <w:pPr>
              <w:rPr>
                <w:rFonts w:ascii="Arial Narrow" w:hAnsi="Arial Narrow"/>
                <w:sz w:val="20"/>
                <w:szCs w:val="20"/>
              </w:rPr>
            </w:pPr>
          </w:p>
          <w:p w:rsidR="00CC7AFD" w:rsidRPr="00384F30" w:rsidRDefault="00CC7AFD" w:rsidP="00CF48BC">
            <w:pPr>
              <w:rPr>
                <w:rFonts w:ascii="Arial Narrow" w:hAnsi="Arial Narrow"/>
                <w:sz w:val="20"/>
                <w:szCs w:val="20"/>
              </w:rPr>
            </w:pPr>
          </w:p>
          <w:p w:rsidR="00CC7AFD" w:rsidRPr="00384F30" w:rsidRDefault="00CC7AFD" w:rsidP="00CF48BC">
            <w:pPr>
              <w:pStyle w:val="Titre5"/>
              <w:rPr>
                <w:rFonts w:ascii="Arial Narrow" w:hAnsi="Arial Narrow"/>
                <w:sz w:val="20"/>
              </w:rPr>
            </w:pPr>
            <w:r w:rsidRPr="00384F30">
              <w:rPr>
                <w:rFonts w:ascii="Arial Narrow" w:hAnsi="Arial Narrow"/>
                <w:sz w:val="20"/>
              </w:rPr>
              <w:t>Changer souvent d’activités</w:t>
            </w:r>
          </w:p>
          <w:p w:rsidR="00CC7AFD" w:rsidRPr="00384F30" w:rsidRDefault="00CC7AFD" w:rsidP="00CF48BC">
            <w:pPr>
              <w:rPr>
                <w:rFonts w:ascii="Arial Narrow" w:hAnsi="Arial Narrow"/>
                <w:sz w:val="20"/>
                <w:szCs w:val="20"/>
              </w:rPr>
            </w:pPr>
          </w:p>
          <w:p w:rsidR="00CC7AFD" w:rsidRPr="00384F30" w:rsidRDefault="00CC7AFD" w:rsidP="00CF48BC">
            <w:pPr>
              <w:rPr>
                <w:rFonts w:ascii="Arial Narrow" w:hAnsi="Arial Narrow"/>
                <w:sz w:val="20"/>
                <w:szCs w:val="20"/>
              </w:rPr>
            </w:pPr>
          </w:p>
          <w:p w:rsidR="00CC7AFD" w:rsidRPr="00384F30" w:rsidRDefault="00CC7AFD" w:rsidP="00CF48BC">
            <w:pPr>
              <w:tabs>
                <w:tab w:val="left" w:pos="0"/>
              </w:tabs>
              <w:ind w:right="-4275"/>
              <w:rPr>
                <w:rFonts w:ascii="Arial Narrow" w:hAnsi="Arial Narrow"/>
                <w:sz w:val="20"/>
                <w:szCs w:val="20"/>
              </w:rPr>
            </w:pPr>
            <w:r w:rsidRPr="00384F30">
              <w:rPr>
                <w:rFonts w:ascii="Arial Narrow" w:hAnsi="Arial Narrow"/>
                <w:sz w:val="20"/>
                <w:szCs w:val="20"/>
              </w:rPr>
              <w:t>toucher</w:t>
            </w:r>
          </w:p>
        </w:tc>
        <w:tc>
          <w:tcPr>
            <w:tcW w:w="3530" w:type="dxa"/>
          </w:tcPr>
          <w:p w:rsidR="00CC7AFD" w:rsidRPr="00384F30" w:rsidRDefault="00CC7AFD" w:rsidP="00CF48BC">
            <w:pPr>
              <w:rPr>
                <w:rFonts w:ascii="Arial Narrow" w:hAnsi="Arial Narrow"/>
                <w:sz w:val="20"/>
                <w:szCs w:val="20"/>
              </w:rPr>
            </w:pPr>
            <w:r w:rsidRPr="00384F30">
              <w:rPr>
                <w:rFonts w:ascii="Arial Narrow" w:hAnsi="Arial Narrow"/>
                <w:sz w:val="20"/>
                <w:szCs w:val="20"/>
              </w:rPr>
              <w:t>Barbouiller</w:t>
            </w:r>
          </w:p>
          <w:p w:rsidR="00CC7AFD" w:rsidRPr="00384F30" w:rsidRDefault="00CC7AFD" w:rsidP="00CF48BC">
            <w:pPr>
              <w:rPr>
                <w:rFonts w:ascii="Arial Narrow" w:hAnsi="Arial Narrow"/>
                <w:sz w:val="20"/>
                <w:szCs w:val="20"/>
              </w:rPr>
            </w:pPr>
            <w:r w:rsidRPr="00384F30">
              <w:rPr>
                <w:rFonts w:ascii="Arial Narrow" w:hAnsi="Arial Narrow"/>
                <w:sz w:val="20"/>
                <w:szCs w:val="20"/>
              </w:rPr>
              <w:t>Jouer au docteur</w:t>
            </w:r>
          </w:p>
          <w:p w:rsidR="00CC7AFD" w:rsidRPr="00384F30" w:rsidRDefault="00CC7AFD" w:rsidP="00CF48BC">
            <w:pPr>
              <w:rPr>
                <w:rFonts w:ascii="Arial Narrow" w:hAnsi="Arial Narrow"/>
                <w:sz w:val="20"/>
                <w:szCs w:val="20"/>
              </w:rPr>
            </w:pPr>
            <w:r w:rsidRPr="00384F30">
              <w:rPr>
                <w:rFonts w:ascii="Arial Narrow" w:hAnsi="Arial Narrow"/>
                <w:sz w:val="20"/>
                <w:szCs w:val="20"/>
              </w:rPr>
              <w:t>Assembler</w:t>
            </w:r>
          </w:p>
          <w:p w:rsidR="00CC7AFD" w:rsidRPr="00384F30" w:rsidRDefault="00CC7AFD" w:rsidP="00CF48BC">
            <w:pPr>
              <w:rPr>
                <w:rFonts w:ascii="Arial Narrow" w:hAnsi="Arial Narrow"/>
                <w:sz w:val="20"/>
                <w:szCs w:val="20"/>
              </w:rPr>
            </w:pPr>
            <w:r w:rsidRPr="00384F30">
              <w:rPr>
                <w:rFonts w:ascii="Arial Narrow" w:hAnsi="Arial Narrow"/>
                <w:sz w:val="20"/>
                <w:szCs w:val="20"/>
              </w:rPr>
              <w:t>Coller</w:t>
            </w:r>
          </w:p>
          <w:p w:rsidR="00CC7AFD" w:rsidRPr="00384F30" w:rsidRDefault="00CC7AFD" w:rsidP="00CF48BC">
            <w:pPr>
              <w:rPr>
                <w:rFonts w:ascii="Arial Narrow" w:hAnsi="Arial Narrow"/>
                <w:sz w:val="20"/>
                <w:szCs w:val="20"/>
              </w:rPr>
            </w:pPr>
            <w:r w:rsidRPr="00384F30">
              <w:rPr>
                <w:rFonts w:ascii="Arial Narrow" w:hAnsi="Arial Narrow"/>
                <w:sz w:val="20"/>
                <w:szCs w:val="20"/>
              </w:rPr>
              <w:t>Découvrir</w:t>
            </w:r>
          </w:p>
          <w:p w:rsidR="00CC7AFD" w:rsidRPr="00384F30" w:rsidRDefault="00CC7AFD" w:rsidP="00CF48BC">
            <w:pPr>
              <w:rPr>
                <w:rFonts w:ascii="Arial Narrow" w:hAnsi="Arial Narrow"/>
                <w:sz w:val="20"/>
                <w:szCs w:val="20"/>
              </w:rPr>
            </w:pPr>
            <w:r w:rsidRPr="00384F30">
              <w:rPr>
                <w:rFonts w:ascii="Arial Narrow" w:hAnsi="Arial Narrow"/>
                <w:sz w:val="20"/>
                <w:szCs w:val="20"/>
              </w:rPr>
              <w:t>Jeux de construction</w:t>
            </w:r>
          </w:p>
          <w:p w:rsidR="00CC7AFD" w:rsidRPr="00384F30" w:rsidRDefault="00CC7AFD" w:rsidP="00CF48BC">
            <w:pPr>
              <w:rPr>
                <w:rFonts w:ascii="Arial Narrow" w:hAnsi="Arial Narrow"/>
                <w:sz w:val="20"/>
                <w:szCs w:val="20"/>
              </w:rPr>
            </w:pPr>
            <w:r w:rsidRPr="00384F30">
              <w:rPr>
                <w:rFonts w:ascii="Arial Narrow" w:hAnsi="Arial Narrow"/>
                <w:sz w:val="20"/>
                <w:szCs w:val="20"/>
              </w:rPr>
              <w:t>Manipuler</w:t>
            </w:r>
          </w:p>
        </w:tc>
      </w:tr>
      <w:tr w:rsidR="00CC7AFD" w:rsidRPr="00384F30" w:rsidTr="00CF48BC">
        <w:trPr>
          <w:cantSplit/>
          <w:trHeight w:val="3505"/>
        </w:trPr>
        <w:tc>
          <w:tcPr>
            <w:tcW w:w="3530" w:type="dxa"/>
          </w:tcPr>
          <w:p w:rsidR="00CC7AFD" w:rsidRPr="00384F30" w:rsidRDefault="00CC7AFD" w:rsidP="00CF48BC">
            <w:pPr>
              <w:ind w:right="-9"/>
              <w:jc w:val="center"/>
              <w:rPr>
                <w:rFonts w:ascii="Arial Narrow" w:hAnsi="Arial Narrow"/>
                <w:b/>
                <w:sz w:val="20"/>
                <w:szCs w:val="20"/>
                <w:u w:val="single"/>
              </w:rPr>
            </w:pPr>
          </w:p>
          <w:p w:rsidR="00CC7AFD" w:rsidRPr="00384F30" w:rsidRDefault="00CC7AFD" w:rsidP="00CF48BC">
            <w:pPr>
              <w:pStyle w:val="Titre2"/>
              <w:jc w:val="center"/>
              <w:rPr>
                <w:rFonts w:ascii="Arial Narrow" w:hAnsi="Arial Narrow"/>
                <w:i w:val="0"/>
                <w:sz w:val="20"/>
                <w:u w:val="single"/>
              </w:rPr>
            </w:pPr>
            <w:r w:rsidRPr="00384F30">
              <w:rPr>
                <w:rFonts w:ascii="Arial Narrow" w:hAnsi="Arial Narrow"/>
                <w:i w:val="0"/>
                <w:sz w:val="20"/>
                <w:u w:val="single"/>
              </w:rPr>
              <w:t>Sociaux</w:t>
            </w:r>
          </w:p>
          <w:p w:rsidR="00CC7AFD" w:rsidRPr="00384F30" w:rsidRDefault="00CC7AFD" w:rsidP="00CF48BC">
            <w:pPr>
              <w:rPr>
                <w:rFonts w:ascii="Arial Narrow" w:hAnsi="Arial Narrow"/>
                <w:sz w:val="20"/>
                <w:szCs w:val="20"/>
              </w:rPr>
            </w:pPr>
          </w:p>
          <w:p w:rsidR="00CC7AFD" w:rsidRPr="00384F30" w:rsidRDefault="00CC7AFD" w:rsidP="00CF48BC">
            <w:pPr>
              <w:pStyle w:val="Titre5"/>
              <w:rPr>
                <w:rFonts w:ascii="Arial Narrow" w:hAnsi="Arial Narrow"/>
                <w:sz w:val="20"/>
              </w:rPr>
            </w:pPr>
            <w:r w:rsidRPr="00384F30">
              <w:rPr>
                <w:rFonts w:ascii="Arial Narrow" w:hAnsi="Arial Narrow"/>
                <w:sz w:val="20"/>
              </w:rPr>
              <w:t>Découverte des autres</w:t>
            </w:r>
          </w:p>
          <w:p w:rsidR="00CC7AFD" w:rsidRPr="00384F30" w:rsidRDefault="00CC7AFD" w:rsidP="00CF48BC">
            <w:pPr>
              <w:rPr>
                <w:rFonts w:ascii="Arial Narrow" w:hAnsi="Arial Narrow"/>
                <w:sz w:val="20"/>
                <w:szCs w:val="20"/>
              </w:rPr>
            </w:pPr>
          </w:p>
          <w:p w:rsidR="00CC7AFD" w:rsidRPr="00384F30" w:rsidRDefault="00CC7AFD" w:rsidP="00CF48BC">
            <w:pPr>
              <w:rPr>
                <w:rFonts w:ascii="Arial Narrow" w:hAnsi="Arial Narrow"/>
                <w:sz w:val="20"/>
                <w:szCs w:val="20"/>
              </w:rPr>
            </w:pPr>
            <w:r w:rsidRPr="00384F30">
              <w:rPr>
                <w:rFonts w:ascii="Arial Narrow" w:hAnsi="Arial Narrow"/>
                <w:sz w:val="20"/>
                <w:szCs w:val="20"/>
              </w:rPr>
              <w:t>Découverte du monde extérieur</w:t>
            </w:r>
          </w:p>
          <w:p w:rsidR="00CC7AFD" w:rsidRPr="00384F30" w:rsidRDefault="00CC7AFD" w:rsidP="00CF48BC">
            <w:pPr>
              <w:rPr>
                <w:rFonts w:ascii="Arial Narrow" w:hAnsi="Arial Narrow"/>
                <w:sz w:val="20"/>
                <w:szCs w:val="20"/>
              </w:rPr>
            </w:pPr>
          </w:p>
          <w:p w:rsidR="00CC7AFD" w:rsidRPr="00384F30" w:rsidRDefault="00CC7AFD" w:rsidP="00CF48BC">
            <w:pPr>
              <w:rPr>
                <w:rFonts w:ascii="Arial Narrow" w:hAnsi="Arial Narrow"/>
                <w:sz w:val="20"/>
                <w:szCs w:val="20"/>
              </w:rPr>
            </w:pPr>
            <w:r w:rsidRPr="00384F30">
              <w:rPr>
                <w:rFonts w:ascii="Arial Narrow" w:hAnsi="Arial Narrow"/>
                <w:sz w:val="20"/>
                <w:szCs w:val="20"/>
              </w:rPr>
              <w:t>socialisation</w:t>
            </w:r>
          </w:p>
        </w:tc>
        <w:tc>
          <w:tcPr>
            <w:tcW w:w="3530" w:type="dxa"/>
          </w:tcPr>
          <w:p w:rsidR="00CC7AFD" w:rsidRPr="00384F30" w:rsidRDefault="00CC7AFD" w:rsidP="00CF48BC">
            <w:pPr>
              <w:ind w:right="1871"/>
              <w:rPr>
                <w:rFonts w:ascii="Arial Narrow" w:hAnsi="Arial Narrow"/>
                <w:sz w:val="20"/>
                <w:szCs w:val="20"/>
              </w:rPr>
            </w:pPr>
          </w:p>
          <w:p w:rsidR="00CC7AFD" w:rsidRPr="00384F30" w:rsidRDefault="00CC7AFD" w:rsidP="00CF48BC">
            <w:pPr>
              <w:ind w:right="1871"/>
              <w:rPr>
                <w:rFonts w:ascii="Arial Narrow" w:hAnsi="Arial Narrow"/>
                <w:sz w:val="20"/>
                <w:szCs w:val="20"/>
              </w:rPr>
            </w:pPr>
          </w:p>
          <w:p w:rsidR="00CC7AFD" w:rsidRPr="00384F30" w:rsidRDefault="00CC7AFD" w:rsidP="00CF48BC">
            <w:pPr>
              <w:ind w:right="1871"/>
              <w:rPr>
                <w:rFonts w:ascii="Arial Narrow" w:hAnsi="Arial Narrow"/>
                <w:sz w:val="20"/>
                <w:szCs w:val="20"/>
              </w:rPr>
            </w:pPr>
          </w:p>
          <w:p w:rsidR="00CC7AFD" w:rsidRPr="00384F30" w:rsidRDefault="00CC7AFD" w:rsidP="00CF48BC">
            <w:pPr>
              <w:pStyle w:val="Titre7"/>
              <w:rPr>
                <w:rFonts w:ascii="Arial Narrow" w:hAnsi="Arial Narrow"/>
                <w:sz w:val="20"/>
              </w:rPr>
            </w:pPr>
            <w:r w:rsidRPr="00384F30">
              <w:rPr>
                <w:rFonts w:ascii="Arial Narrow" w:hAnsi="Arial Narrow"/>
                <w:sz w:val="20"/>
              </w:rPr>
              <w:t>Sens de la propriété</w:t>
            </w:r>
          </w:p>
          <w:p w:rsidR="00CC7AFD" w:rsidRPr="00384F30" w:rsidRDefault="00CC7AFD" w:rsidP="00CF48BC">
            <w:pPr>
              <w:ind w:right="-23"/>
              <w:rPr>
                <w:rFonts w:ascii="Arial Narrow" w:hAnsi="Arial Narrow"/>
                <w:sz w:val="20"/>
                <w:szCs w:val="20"/>
              </w:rPr>
            </w:pPr>
          </w:p>
          <w:p w:rsidR="00CC7AFD" w:rsidRPr="00384F30" w:rsidRDefault="00CC7AFD" w:rsidP="00CF48BC">
            <w:pPr>
              <w:ind w:right="-23"/>
              <w:rPr>
                <w:rFonts w:ascii="Arial Narrow" w:hAnsi="Arial Narrow"/>
                <w:sz w:val="20"/>
                <w:szCs w:val="20"/>
              </w:rPr>
            </w:pPr>
          </w:p>
          <w:p w:rsidR="00CC7AFD" w:rsidRPr="00384F30" w:rsidRDefault="00CC7AFD" w:rsidP="00CF48BC">
            <w:pPr>
              <w:ind w:right="-23"/>
              <w:rPr>
                <w:rFonts w:ascii="Arial Narrow" w:hAnsi="Arial Narrow"/>
                <w:sz w:val="20"/>
                <w:szCs w:val="20"/>
              </w:rPr>
            </w:pPr>
            <w:r w:rsidRPr="00384F30">
              <w:rPr>
                <w:rFonts w:ascii="Arial Narrow" w:hAnsi="Arial Narrow"/>
                <w:sz w:val="20"/>
                <w:szCs w:val="20"/>
              </w:rPr>
              <w:t>Sens de la justice</w:t>
            </w:r>
          </w:p>
          <w:p w:rsidR="00CC7AFD" w:rsidRPr="00384F30" w:rsidRDefault="00CC7AFD" w:rsidP="00CF48BC">
            <w:pPr>
              <w:ind w:right="-23"/>
              <w:rPr>
                <w:rFonts w:ascii="Arial Narrow" w:hAnsi="Arial Narrow"/>
                <w:sz w:val="20"/>
                <w:szCs w:val="20"/>
              </w:rPr>
            </w:pPr>
          </w:p>
          <w:p w:rsidR="00CC7AFD" w:rsidRPr="00384F30" w:rsidRDefault="00CC7AFD" w:rsidP="00CF48BC">
            <w:pPr>
              <w:ind w:right="-23"/>
              <w:rPr>
                <w:rFonts w:ascii="Arial Narrow" w:hAnsi="Arial Narrow"/>
                <w:sz w:val="20"/>
                <w:szCs w:val="20"/>
              </w:rPr>
            </w:pPr>
          </w:p>
          <w:p w:rsidR="00CC7AFD" w:rsidRPr="00384F30" w:rsidRDefault="00CC7AFD" w:rsidP="00CF48BC">
            <w:pPr>
              <w:ind w:right="-23"/>
              <w:rPr>
                <w:rFonts w:ascii="Arial Narrow" w:hAnsi="Arial Narrow"/>
                <w:sz w:val="20"/>
                <w:szCs w:val="20"/>
              </w:rPr>
            </w:pPr>
            <w:r w:rsidRPr="00384F30">
              <w:rPr>
                <w:rFonts w:ascii="Arial Narrow" w:hAnsi="Arial Narrow"/>
                <w:sz w:val="20"/>
                <w:szCs w:val="20"/>
              </w:rPr>
              <w:t>Attirance pour les jeux concrets</w:t>
            </w:r>
          </w:p>
        </w:tc>
        <w:tc>
          <w:tcPr>
            <w:tcW w:w="3530" w:type="dxa"/>
          </w:tcPr>
          <w:p w:rsidR="00CC7AFD" w:rsidRPr="00384F30" w:rsidRDefault="00CC7AFD" w:rsidP="00CF48BC">
            <w:pPr>
              <w:pStyle w:val="Corpsdetexte"/>
              <w:ind w:right="0"/>
              <w:rPr>
                <w:rFonts w:ascii="Arial Narrow" w:hAnsi="Arial Narrow"/>
                <w:sz w:val="20"/>
              </w:rPr>
            </w:pPr>
            <w:r w:rsidRPr="00384F30">
              <w:rPr>
                <w:rFonts w:ascii="Arial Narrow" w:hAnsi="Arial Narrow"/>
                <w:sz w:val="20"/>
              </w:rPr>
              <w:t>Faire du bruit</w:t>
            </w:r>
          </w:p>
          <w:p w:rsidR="00CC7AFD" w:rsidRPr="00384F30" w:rsidRDefault="00CC7AFD" w:rsidP="00CF48BC">
            <w:pPr>
              <w:rPr>
                <w:rFonts w:ascii="Arial Narrow" w:hAnsi="Arial Narrow"/>
                <w:sz w:val="20"/>
                <w:szCs w:val="20"/>
              </w:rPr>
            </w:pPr>
            <w:r w:rsidRPr="00384F30">
              <w:rPr>
                <w:rFonts w:ascii="Arial Narrow" w:hAnsi="Arial Narrow"/>
                <w:sz w:val="20"/>
                <w:szCs w:val="20"/>
              </w:rPr>
              <w:t>Jeu avec les mots</w:t>
            </w:r>
          </w:p>
          <w:p w:rsidR="00CC7AFD" w:rsidRPr="00384F30" w:rsidRDefault="00CC7AFD" w:rsidP="00CF48BC">
            <w:pPr>
              <w:rPr>
                <w:rFonts w:ascii="Arial Narrow" w:hAnsi="Arial Narrow"/>
                <w:sz w:val="20"/>
                <w:szCs w:val="20"/>
              </w:rPr>
            </w:pPr>
            <w:r w:rsidRPr="00384F30">
              <w:rPr>
                <w:rFonts w:ascii="Arial Narrow" w:hAnsi="Arial Narrow"/>
                <w:sz w:val="20"/>
                <w:szCs w:val="20"/>
              </w:rPr>
              <w:t>Explorer</w:t>
            </w:r>
          </w:p>
          <w:p w:rsidR="00CC7AFD" w:rsidRPr="00384F30" w:rsidRDefault="00CC7AFD" w:rsidP="00CF48BC">
            <w:pPr>
              <w:rPr>
                <w:rFonts w:ascii="Arial Narrow" w:hAnsi="Arial Narrow"/>
                <w:sz w:val="20"/>
                <w:szCs w:val="20"/>
              </w:rPr>
            </w:pPr>
            <w:r w:rsidRPr="00384F30">
              <w:rPr>
                <w:rFonts w:ascii="Arial Narrow" w:hAnsi="Arial Narrow"/>
                <w:sz w:val="20"/>
                <w:szCs w:val="20"/>
              </w:rPr>
              <w:t>Théâtre</w:t>
            </w:r>
          </w:p>
          <w:p w:rsidR="00CC7AFD" w:rsidRPr="00384F30" w:rsidRDefault="00CC7AFD" w:rsidP="00CF48BC">
            <w:pPr>
              <w:rPr>
                <w:rFonts w:ascii="Arial Narrow" w:hAnsi="Arial Narrow"/>
                <w:sz w:val="20"/>
                <w:szCs w:val="20"/>
              </w:rPr>
            </w:pPr>
            <w:r w:rsidRPr="00384F30">
              <w:rPr>
                <w:rFonts w:ascii="Arial Narrow" w:hAnsi="Arial Narrow"/>
                <w:sz w:val="20"/>
                <w:szCs w:val="20"/>
              </w:rPr>
              <w:t>Marionnettes</w:t>
            </w:r>
          </w:p>
          <w:p w:rsidR="00CC7AFD" w:rsidRPr="00384F30" w:rsidRDefault="00CC7AFD" w:rsidP="00CF48BC">
            <w:pPr>
              <w:rPr>
                <w:rFonts w:ascii="Arial Narrow" w:hAnsi="Arial Narrow"/>
                <w:sz w:val="20"/>
                <w:szCs w:val="20"/>
              </w:rPr>
            </w:pPr>
            <w:r w:rsidRPr="00384F30">
              <w:rPr>
                <w:rFonts w:ascii="Arial Narrow" w:hAnsi="Arial Narrow"/>
                <w:sz w:val="20"/>
                <w:szCs w:val="20"/>
              </w:rPr>
              <w:t>Jeu de société</w:t>
            </w:r>
          </w:p>
          <w:p w:rsidR="00CC7AFD" w:rsidRPr="00384F30" w:rsidRDefault="00CC7AFD" w:rsidP="00CF48BC">
            <w:pPr>
              <w:rPr>
                <w:rFonts w:ascii="Arial Narrow" w:hAnsi="Arial Narrow"/>
                <w:sz w:val="20"/>
                <w:szCs w:val="20"/>
              </w:rPr>
            </w:pPr>
            <w:r w:rsidRPr="00384F30">
              <w:rPr>
                <w:rFonts w:ascii="Arial Narrow" w:hAnsi="Arial Narrow"/>
                <w:sz w:val="20"/>
                <w:szCs w:val="20"/>
              </w:rPr>
              <w:t>Jeux d’imitation de l’adulte</w:t>
            </w:r>
          </w:p>
        </w:tc>
      </w:tr>
      <w:tr w:rsidR="00CC7AFD" w:rsidTr="00CF48BC">
        <w:trPr>
          <w:cantSplit/>
          <w:trHeight w:val="2678"/>
        </w:trPr>
        <w:tc>
          <w:tcPr>
            <w:tcW w:w="3530" w:type="dxa"/>
          </w:tcPr>
          <w:p w:rsidR="00CC7AFD" w:rsidRPr="00CC7AFD" w:rsidRDefault="00CC7AFD" w:rsidP="00CF48BC">
            <w:pPr>
              <w:pStyle w:val="Titre2"/>
              <w:jc w:val="center"/>
              <w:rPr>
                <w:rFonts w:ascii="Arial Narrow" w:hAnsi="Arial Narrow"/>
                <w:i w:val="0"/>
                <w:sz w:val="20"/>
                <w:u w:val="single"/>
              </w:rPr>
            </w:pPr>
            <w:r w:rsidRPr="00CC7AFD">
              <w:rPr>
                <w:rFonts w:ascii="Arial Narrow" w:hAnsi="Arial Narrow"/>
                <w:i w:val="0"/>
                <w:sz w:val="20"/>
                <w:u w:val="single"/>
              </w:rPr>
              <w:t>Psychologiques</w:t>
            </w:r>
          </w:p>
          <w:p w:rsidR="00CC7AFD" w:rsidRPr="00CC7AFD" w:rsidRDefault="00CC7AFD" w:rsidP="00CF48BC">
            <w:pPr>
              <w:rPr>
                <w:rFonts w:ascii="Arial Narrow" w:hAnsi="Arial Narrow"/>
                <w:sz w:val="20"/>
                <w:szCs w:val="20"/>
              </w:rPr>
            </w:pPr>
          </w:p>
          <w:p w:rsidR="00CC7AFD" w:rsidRPr="00CC7AFD" w:rsidRDefault="00CC7AFD" w:rsidP="00CF48BC">
            <w:pPr>
              <w:pStyle w:val="Corpsdetexte2"/>
              <w:rPr>
                <w:rFonts w:ascii="Arial Narrow" w:hAnsi="Arial Narrow"/>
                <w:sz w:val="20"/>
              </w:rPr>
            </w:pPr>
            <w:r w:rsidRPr="00CC7AFD">
              <w:rPr>
                <w:rFonts w:ascii="Arial Narrow" w:hAnsi="Arial Narrow"/>
                <w:sz w:val="20"/>
              </w:rPr>
              <w:t>Affirmation du moi et du non moi</w:t>
            </w:r>
          </w:p>
          <w:p w:rsidR="00CC7AFD" w:rsidRPr="00CC7AFD" w:rsidRDefault="00CC7AFD" w:rsidP="00CF48BC">
            <w:pPr>
              <w:rPr>
                <w:rFonts w:ascii="Arial Narrow" w:hAnsi="Arial Narrow"/>
                <w:sz w:val="20"/>
                <w:szCs w:val="20"/>
              </w:rPr>
            </w:pPr>
          </w:p>
          <w:p w:rsidR="00CC7AFD" w:rsidRPr="00CC7AFD" w:rsidRDefault="00CC7AFD" w:rsidP="00CF48BC">
            <w:pPr>
              <w:rPr>
                <w:rFonts w:ascii="Arial Narrow" w:hAnsi="Arial Narrow"/>
                <w:sz w:val="20"/>
                <w:szCs w:val="20"/>
              </w:rPr>
            </w:pPr>
            <w:r w:rsidRPr="00CC7AFD">
              <w:rPr>
                <w:rFonts w:ascii="Arial Narrow" w:hAnsi="Arial Narrow"/>
                <w:sz w:val="20"/>
                <w:szCs w:val="20"/>
              </w:rPr>
              <w:t>Développement de l’imagination</w:t>
            </w:r>
          </w:p>
        </w:tc>
        <w:tc>
          <w:tcPr>
            <w:tcW w:w="3530" w:type="dxa"/>
          </w:tcPr>
          <w:p w:rsidR="00CC7AFD" w:rsidRPr="00CC7AFD" w:rsidRDefault="00CC7AFD" w:rsidP="00CF48BC">
            <w:pPr>
              <w:ind w:right="1871"/>
              <w:rPr>
                <w:rFonts w:ascii="Arial Narrow" w:hAnsi="Arial Narrow"/>
                <w:sz w:val="20"/>
                <w:szCs w:val="20"/>
              </w:rPr>
            </w:pPr>
          </w:p>
          <w:p w:rsidR="00CC7AFD" w:rsidRPr="00CC7AFD" w:rsidRDefault="00CC7AFD" w:rsidP="00CF48BC">
            <w:pPr>
              <w:ind w:right="1871"/>
              <w:rPr>
                <w:rFonts w:ascii="Arial Narrow" w:hAnsi="Arial Narrow"/>
                <w:sz w:val="20"/>
                <w:szCs w:val="20"/>
              </w:rPr>
            </w:pPr>
          </w:p>
          <w:p w:rsidR="00CC7AFD" w:rsidRPr="00CC7AFD" w:rsidRDefault="00CC7AFD" w:rsidP="00CF48BC">
            <w:pPr>
              <w:pStyle w:val="Corpsdetexte3"/>
              <w:rPr>
                <w:rFonts w:ascii="Arial Narrow" w:hAnsi="Arial Narrow"/>
                <w:sz w:val="20"/>
              </w:rPr>
            </w:pPr>
            <w:r w:rsidRPr="00CC7AFD">
              <w:rPr>
                <w:rFonts w:ascii="Arial Narrow" w:hAnsi="Arial Narrow"/>
                <w:sz w:val="20"/>
              </w:rPr>
              <w:t>Connaissance du bien et du mal</w:t>
            </w:r>
          </w:p>
          <w:p w:rsidR="00CC7AFD" w:rsidRPr="00CC7AFD" w:rsidRDefault="00CC7AFD" w:rsidP="00CF48BC">
            <w:pPr>
              <w:ind w:right="-23"/>
              <w:rPr>
                <w:rFonts w:ascii="Arial Narrow" w:hAnsi="Arial Narrow"/>
                <w:sz w:val="20"/>
                <w:szCs w:val="20"/>
              </w:rPr>
            </w:pPr>
          </w:p>
          <w:p w:rsidR="00CC7AFD" w:rsidRPr="00CC7AFD" w:rsidRDefault="00CC7AFD" w:rsidP="00CF48BC">
            <w:pPr>
              <w:ind w:right="-23"/>
              <w:rPr>
                <w:rFonts w:ascii="Arial Narrow" w:hAnsi="Arial Narrow"/>
                <w:sz w:val="20"/>
                <w:szCs w:val="20"/>
              </w:rPr>
            </w:pPr>
            <w:r w:rsidRPr="00CC7AFD">
              <w:rPr>
                <w:rFonts w:ascii="Arial Narrow" w:hAnsi="Arial Narrow"/>
                <w:sz w:val="20"/>
                <w:szCs w:val="20"/>
              </w:rPr>
              <w:t>Connaissance du permis et du défendu</w:t>
            </w:r>
          </w:p>
        </w:tc>
        <w:tc>
          <w:tcPr>
            <w:tcW w:w="3530" w:type="dxa"/>
          </w:tcPr>
          <w:p w:rsidR="00CC7AFD" w:rsidRPr="00CC7AFD" w:rsidRDefault="00CC7AFD" w:rsidP="00CF48BC">
            <w:pPr>
              <w:rPr>
                <w:rFonts w:ascii="Arial Narrow" w:hAnsi="Arial Narrow"/>
                <w:sz w:val="20"/>
                <w:szCs w:val="20"/>
              </w:rPr>
            </w:pPr>
          </w:p>
          <w:p w:rsidR="00CC7AFD" w:rsidRPr="00CC7AFD" w:rsidRDefault="00CC7AFD" w:rsidP="00CF48BC">
            <w:pPr>
              <w:rPr>
                <w:rFonts w:ascii="Arial Narrow" w:hAnsi="Arial Narrow"/>
                <w:sz w:val="20"/>
                <w:szCs w:val="20"/>
              </w:rPr>
            </w:pPr>
          </w:p>
          <w:p w:rsidR="00CC7AFD" w:rsidRPr="00CC7AFD" w:rsidRDefault="00CC7AFD" w:rsidP="00CF48BC">
            <w:pPr>
              <w:pStyle w:val="Corpsdetexte"/>
              <w:ind w:right="0"/>
              <w:rPr>
                <w:rFonts w:ascii="Arial Narrow" w:hAnsi="Arial Narrow"/>
                <w:sz w:val="20"/>
              </w:rPr>
            </w:pPr>
            <w:r w:rsidRPr="00CC7AFD">
              <w:rPr>
                <w:rFonts w:ascii="Arial Narrow" w:hAnsi="Arial Narrow"/>
                <w:sz w:val="20"/>
              </w:rPr>
              <w:t>Jouer à la poupée</w:t>
            </w:r>
          </w:p>
          <w:p w:rsidR="00CC7AFD" w:rsidRPr="00CC7AFD" w:rsidRDefault="00CC7AFD" w:rsidP="00CF48BC">
            <w:pPr>
              <w:pStyle w:val="Titre8"/>
              <w:ind w:right="0"/>
              <w:rPr>
                <w:rFonts w:ascii="Arial Narrow" w:hAnsi="Arial Narrow"/>
                <w:sz w:val="20"/>
              </w:rPr>
            </w:pPr>
            <w:r w:rsidRPr="00CC7AFD">
              <w:rPr>
                <w:rFonts w:ascii="Arial Narrow" w:hAnsi="Arial Narrow"/>
                <w:sz w:val="20"/>
              </w:rPr>
              <w:t>Livres d’images</w:t>
            </w:r>
          </w:p>
          <w:p w:rsidR="00CC7AFD" w:rsidRPr="00CC7AFD" w:rsidRDefault="00CC7AFD" w:rsidP="00CF48BC">
            <w:pPr>
              <w:pStyle w:val="Titre8"/>
              <w:ind w:right="0"/>
              <w:rPr>
                <w:rFonts w:ascii="Arial Narrow" w:hAnsi="Arial Narrow"/>
                <w:sz w:val="20"/>
              </w:rPr>
            </w:pPr>
            <w:r w:rsidRPr="00CC7AFD">
              <w:rPr>
                <w:rFonts w:ascii="Arial Narrow" w:hAnsi="Arial Narrow"/>
                <w:sz w:val="20"/>
              </w:rPr>
              <w:t>Ecouter des histoires</w:t>
            </w:r>
          </w:p>
        </w:tc>
      </w:tr>
    </w:tbl>
    <w:p w:rsidR="00CC7AFD" w:rsidRDefault="00CC7AFD" w:rsidP="00CC7AFD">
      <w:pPr>
        <w:ind w:right="1871"/>
      </w:pPr>
    </w:p>
    <w:p w:rsidR="00CC7AFD" w:rsidRDefault="00CC7AFD" w:rsidP="00CC7AFD">
      <w:pPr>
        <w:ind w:right="1871"/>
      </w:pPr>
      <w:r>
        <w:rPr>
          <w:noProof/>
          <w:lang w:eastAsia="fr-FR"/>
        </w:rPr>
        <w:lastRenderedPageBreak/>
        <mc:AlternateContent>
          <mc:Choice Requires="wps">
            <w:drawing>
              <wp:anchor distT="0" distB="0" distL="114300" distR="114300" simplePos="0" relativeHeight="251696128" behindDoc="0" locked="0" layoutInCell="0" allowOverlap="1" wp14:anchorId="708AE97B" wp14:editId="1C2C1935">
                <wp:simplePos x="0" y="0"/>
                <wp:positionH relativeFrom="column">
                  <wp:posOffset>1657350</wp:posOffset>
                </wp:positionH>
                <wp:positionV relativeFrom="paragraph">
                  <wp:posOffset>247650</wp:posOffset>
                </wp:positionV>
                <wp:extent cx="4206240" cy="990600"/>
                <wp:effectExtent l="0" t="0" r="22860" b="19050"/>
                <wp:wrapTopAndBottom/>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990600"/>
                        </a:xfrm>
                        <a:prstGeom prst="ellipse">
                          <a:avLst/>
                        </a:prstGeom>
                        <a:solidFill>
                          <a:srgbClr val="FFFFFF"/>
                        </a:solidFill>
                        <a:ln w="9525">
                          <a:solidFill>
                            <a:srgbClr val="00FF00"/>
                          </a:solidFill>
                          <a:round/>
                          <a:headEnd/>
                          <a:tailEnd/>
                        </a:ln>
                      </wps:spPr>
                      <wps:txbx>
                        <w:txbxContent>
                          <w:p w:rsidR="00B2494C" w:rsidRDefault="00B2494C" w:rsidP="00CC7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AE97B" id="Ellipse 1" o:spid="_x0000_s1036" style="position:absolute;margin-left:130.5pt;margin-top:19.5pt;width:331.2pt;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" o:allowincell="f" strokecolor="lime">
                <v:textbox>
                  <w:txbxContent>
                    <w:p w:rsidR="00B2494C" w:rsidRDefault="00B2494C" w:rsidP="00CC7AFD"/>
                  </w:txbxContent>
                </v:textbox>
                <w10:wrap type="topAndBottom"/>
              </v:oval>
            </w:pict>
          </mc:Fallback>
        </mc:AlternateContent>
      </w:r>
      <w:r>
        <w:rPr>
          <w:noProof/>
          <w:lang w:eastAsia="fr-FR"/>
        </w:rPr>
        <mc:AlternateContent>
          <mc:Choice Requires="wps">
            <w:drawing>
              <wp:anchor distT="0" distB="0" distL="114300" distR="114300" simplePos="0" relativeHeight="251697152" behindDoc="0" locked="0" layoutInCell="0" allowOverlap="1" wp14:anchorId="15126B4C" wp14:editId="7EAAF329">
                <wp:simplePos x="0" y="0"/>
                <wp:positionH relativeFrom="column">
                  <wp:posOffset>2787015</wp:posOffset>
                </wp:positionH>
                <wp:positionV relativeFrom="paragraph">
                  <wp:posOffset>374015</wp:posOffset>
                </wp:positionV>
                <wp:extent cx="1895475" cy="1313815"/>
                <wp:effectExtent l="15240" t="57150" r="51435" b="1016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5475" cy="1313815"/>
                        </a:xfrm>
                        <a:prstGeom prst="rect">
                          <a:avLst/>
                        </a:prstGeom>
                      </wps:spPr>
                      <wps:txbx>
                        <w:txbxContent>
                          <w:p w:rsidR="00B2494C" w:rsidRDefault="00B2494C" w:rsidP="00CC7AFD">
                            <w:pPr>
                              <w:pStyle w:val="NormalWeb"/>
                              <w:spacing w:before="0" w:beforeAutospacing="0" w:after="0" w:afterAutospacing="0"/>
                              <w:jc w:val="center"/>
                            </w:pPr>
                            <w:r w:rsidRPr="00CC7AFD">
                              <w:rPr>
                                <w:rFonts w:ascii="Impact" w:hAnsi="Impact"/>
                                <w:color w:val="0000FF"/>
                                <w:spacing w:val="-72"/>
                                <w:sz w:val="72"/>
                                <w:szCs w:val="72"/>
                                <w14:shadow w14:blurRad="0" w14:dist="125730" w14:dir="18900000" w14:sx="100000" w14:sy="100000" w14:kx="0" w14:ky="0" w14:algn="ctr">
                                  <w14:srgbClr w14:val="000099"/>
                                </w14:shadow>
                                <w14:textOutline w14:w="12700" w14:cap="flat" w14:cmpd="sng" w14:algn="ctr">
                                  <w14:solidFill>
                                    <w14:srgbClr w14:val="00FF00"/>
                                  </w14:solidFill>
                                  <w14:prstDash w14:val="solid"/>
                                  <w14:round/>
                                </w14:textOutline>
                              </w:rPr>
                              <w:t xml:space="preserve">7  à  11  ans </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15126B4C" id="_x0000_s1037" type="#_x0000_t202" style="position:absolute;margin-left:219.45pt;margin-top:29.45pt;width:149.25pt;height:10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" o:allowincell="f" filled="f" stroked="f">
                <o:lock v:ext="edit" shapetype="t"/>
                <v:textbox style="mso-fit-shape-to-text:t">
                  <w:txbxContent>
                    <w:p w:rsidR="00B2494C" w:rsidRDefault="00B2494C" w:rsidP="00CC7AFD">
                      <w:pPr>
                        <w:pStyle w:val="NormalWeb"/>
                        <w:spacing w:before="0" w:beforeAutospacing="0" w:after="0" w:afterAutospacing="0"/>
                        <w:jc w:val="center"/>
                      </w:pPr>
                      <w:r w:rsidRPr="00CC7AFD">
                        <w:rPr>
                          <w:rFonts w:ascii="Impact" w:hAnsi="Impact"/>
                          <w:color w:val="0000FF"/>
                          <w:spacing w:val="-72"/>
                          <w:sz w:val="72"/>
                          <w:szCs w:val="72"/>
                          <w14:shadow w14:blurRad="0" w14:dist="125730" w14:dir="18900000" w14:sx="100000" w14:sy="100000" w14:kx="0" w14:ky="0" w14:algn="ctr">
                            <w14:srgbClr w14:val="000099"/>
                          </w14:shadow>
                          <w14:textOutline w14:w="12700" w14:cap="flat" w14:cmpd="sng" w14:algn="ctr">
                            <w14:solidFill>
                              <w14:srgbClr w14:val="00FF00"/>
                            </w14:solidFill>
                            <w14:prstDash w14:val="solid"/>
                            <w14:round/>
                          </w14:textOutline>
                        </w:rPr>
                        <w:t xml:space="preserve">7  à  11  ans </w:t>
                      </w:r>
                    </w:p>
                  </w:txbxContent>
                </v:textbox>
                <w10:wrap type="topAndBottom"/>
              </v:shape>
            </w:pict>
          </mc:Fallback>
        </mc:AlternateContent>
      </w:r>
    </w:p>
    <w:p w:rsidR="00CC7AFD" w:rsidRDefault="00CC7AFD" w:rsidP="00CC7AFD">
      <w:pPr>
        <w:ind w:right="1871"/>
      </w:pPr>
    </w:p>
    <w:p w:rsidR="00CC7AFD" w:rsidRDefault="00CC7AFD" w:rsidP="00CC7AFD">
      <w:pPr>
        <w:ind w:right="1871"/>
      </w:pPr>
    </w:p>
    <w:p w:rsidR="00CC7AFD" w:rsidRDefault="00CC7AFD" w:rsidP="00CC7AFD">
      <w:pPr>
        <w:ind w:right="1871"/>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3497"/>
        <w:gridCol w:w="3497"/>
      </w:tblGrid>
      <w:tr w:rsidR="00CC7AFD" w:rsidTr="00CF48BC">
        <w:trPr>
          <w:trHeight w:val="705"/>
        </w:trPr>
        <w:tc>
          <w:tcPr>
            <w:tcW w:w="3496" w:type="dxa"/>
          </w:tcPr>
          <w:p w:rsidR="00CC7AFD" w:rsidRDefault="00CC7AFD" w:rsidP="00CF48BC">
            <w:pPr>
              <w:pStyle w:val="Titre3"/>
              <w:jc w:val="center"/>
              <w:rPr>
                <w:sz w:val="28"/>
              </w:rPr>
            </w:pPr>
            <w:r>
              <w:rPr>
                <w:sz w:val="28"/>
              </w:rPr>
              <w:t>BESOINS</w:t>
            </w:r>
          </w:p>
        </w:tc>
        <w:tc>
          <w:tcPr>
            <w:tcW w:w="3497" w:type="dxa"/>
          </w:tcPr>
          <w:p w:rsidR="00CC7AFD" w:rsidRDefault="00CC7AFD" w:rsidP="00CF48BC">
            <w:pPr>
              <w:pStyle w:val="Titre3"/>
              <w:jc w:val="center"/>
              <w:rPr>
                <w:sz w:val="28"/>
              </w:rPr>
            </w:pPr>
            <w:r>
              <w:rPr>
                <w:sz w:val="28"/>
              </w:rPr>
              <w:t>INTERETS</w:t>
            </w:r>
          </w:p>
        </w:tc>
        <w:tc>
          <w:tcPr>
            <w:tcW w:w="3497" w:type="dxa"/>
          </w:tcPr>
          <w:p w:rsidR="00CC7AFD" w:rsidRDefault="00CC7AFD" w:rsidP="00CF48BC">
            <w:pPr>
              <w:pStyle w:val="Titre3"/>
              <w:jc w:val="center"/>
              <w:rPr>
                <w:sz w:val="28"/>
              </w:rPr>
            </w:pPr>
            <w:r>
              <w:rPr>
                <w:sz w:val="28"/>
              </w:rPr>
              <w:t>ACTIVITES</w:t>
            </w:r>
          </w:p>
        </w:tc>
      </w:tr>
      <w:tr w:rsidR="00CC7AFD" w:rsidTr="00CF48BC">
        <w:trPr>
          <w:trHeight w:val="3152"/>
        </w:trPr>
        <w:tc>
          <w:tcPr>
            <w:tcW w:w="3496" w:type="dxa"/>
          </w:tcPr>
          <w:p w:rsidR="00CC7AFD" w:rsidRDefault="00CC7AFD" w:rsidP="00CF48BC">
            <w:pPr>
              <w:pStyle w:val="Titre2"/>
              <w:jc w:val="center"/>
              <w:rPr>
                <w:i w:val="0"/>
                <w:u w:val="single"/>
              </w:rPr>
            </w:pPr>
            <w:r>
              <w:rPr>
                <w:i w:val="0"/>
                <w:u w:val="single"/>
              </w:rPr>
              <w:t>Vitaux</w:t>
            </w:r>
          </w:p>
          <w:p w:rsidR="00CC7AFD" w:rsidRDefault="00CC7AFD" w:rsidP="00CF48BC">
            <w:pPr>
              <w:pStyle w:val="Titre3"/>
              <w:rPr>
                <w:b w:val="0"/>
              </w:rPr>
            </w:pPr>
            <w:r>
              <w:rPr>
                <w:b w:val="0"/>
              </w:rPr>
              <w:t>Maîtrise du corps</w:t>
            </w:r>
          </w:p>
          <w:p w:rsidR="00CC7AFD" w:rsidRDefault="00CC7AFD" w:rsidP="00CF48BC"/>
          <w:p w:rsidR="00CC7AFD" w:rsidRDefault="00CC7AFD" w:rsidP="00CF48BC">
            <w:pPr>
              <w:pStyle w:val="Titre3"/>
              <w:rPr>
                <w:b w:val="0"/>
              </w:rPr>
            </w:pPr>
            <w:r>
              <w:rPr>
                <w:b w:val="0"/>
              </w:rPr>
              <w:t>Maîtrise de l’esprit</w:t>
            </w:r>
          </w:p>
          <w:p w:rsidR="00CC7AFD" w:rsidRDefault="00CC7AFD" w:rsidP="00CF48BC"/>
          <w:p w:rsidR="00CC7AFD" w:rsidRDefault="00CC7AFD" w:rsidP="00CF48BC">
            <w:pPr>
              <w:pStyle w:val="Titre3"/>
              <w:rPr>
                <w:b w:val="0"/>
              </w:rPr>
            </w:pPr>
            <w:r>
              <w:rPr>
                <w:b w:val="0"/>
              </w:rPr>
              <w:t>Besoin de se dépenser</w:t>
            </w:r>
          </w:p>
          <w:p w:rsidR="00CC7AFD" w:rsidRDefault="00CC7AFD" w:rsidP="00CF48BC"/>
          <w:p w:rsidR="00CC7AFD" w:rsidRDefault="00CC7AFD" w:rsidP="00CF48BC">
            <w:pPr>
              <w:pStyle w:val="Titre3"/>
              <w:rPr>
                <w:b w:val="0"/>
              </w:rPr>
            </w:pPr>
            <w:r>
              <w:rPr>
                <w:b w:val="0"/>
              </w:rPr>
              <w:t>Découverte des animaux</w:t>
            </w:r>
          </w:p>
        </w:tc>
        <w:tc>
          <w:tcPr>
            <w:tcW w:w="3497" w:type="dxa"/>
          </w:tcPr>
          <w:p w:rsidR="00CC7AFD" w:rsidRDefault="00CC7AFD" w:rsidP="00CF48BC">
            <w:pPr>
              <w:pStyle w:val="Titre3"/>
              <w:rPr>
                <w:b w:val="0"/>
              </w:rPr>
            </w:pPr>
          </w:p>
          <w:p w:rsidR="00CC7AFD" w:rsidRDefault="00CC7AFD" w:rsidP="00CF48BC">
            <w:pPr>
              <w:pStyle w:val="Titre3"/>
              <w:rPr>
                <w:b w:val="0"/>
              </w:rPr>
            </w:pPr>
            <w:r>
              <w:rPr>
                <w:b w:val="0"/>
              </w:rPr>
              <w:t>Explorer</w:t>
            </w:r>
          </w:p>
          <w:p w:rsidR="00CC7AFD" w:rsidRDefault="00CC7AFD" w:rsidP="00CF48BC">
            <w:pPr>
              <w:pStyle w:val="Titre3"/>
              <w:rPr>
                <w:b w:val="0"/>
              </w:rPr>
            </w:pPr>
            <w:r>
              <w:rPr>
                <w:b w:val="0"/>
              </w:rPr>
              <w:t>Découvrir, assembler</w:t>
            </w:r>
          </w:p>
          <w:p w:rsidR="00CC7AFD" w:rsidRDefault="00CC7AFD" w:rsidP="00CF48BC">
            <w:pPr>
              <w:pStyle w:val="Titre3"/>
              <w:rPr>
                <w:b w:val="0"/>
              </w:rPr>
            </w:pPr>
            <w:r>
              <w:rPr>
                <w:b w:val="0"/>
              </w:rPr>
              <w:t>Manipuler</w:t>
            </w:r>
          </w:p>
          <w:p w:rsidR="00CC7AFD" w:rsidRDefault="00CC7AFD" w:rsidP="00CF48BC">
            <w:pPr>
              <w:pStyle w:val="Titre3"/>
              <w:rPr>
                <w:b w:val="0"/>
              </w:rPr>
            </w:pPr>
            <w:r>
              <w:rPr>
                <w:b w:val="0"/>
              </w:rPr>
              <w:t>Rêver</w:t>
            </w:r>
          </w:p>
          <w:p w:rsidR="00CC7AFD" w:rsidRDefault="00CC7AFD" w:rsidP="00CF48BC">
            <w:pPr>
              <w:pStyle w:val="Titre3"/>
              <w:rPr>
                <w:b w:val="0"/>
              </w:rPr>
            </w:pPr>
            <w:r>
              <w:rPr>
                <w:b w:val="0"/>
              </w:rPr>
              <w:t>Mémoriser</w:t>
            </w:r>
          </w:p>
          <w:p w:rsidR="00CC7AFD" w:rsidRDefault="00CC7AFD" w:rsidP="00CF48BC">
            <w:pPr>
              <w:pStyle w:val="Titre3"/>
            </w:pPr>
            <w:r>
              <w:rPr>
                <w:b w:val="0"/>
              </w:rPr>
              <w:t>Perfectionner ses attitudes</w:t>
            </w:r>
          </w:p>
        </w:tc>
        <w:tc>
          <w:tcPr>
            <w:tcW w:w="3497" w:type="dxa"/>
          </w:tcPr>
          <w:p w:rsidR="00CC7AFD" w:rsidRDefault="00CC7AFD" w:rsidP="00CF48BC">
            <w:pPr>
              <w:pStyle w:val="Titre3"/>
              <w:rPr>
                <w:b w:val="0"/>
              </w:rPr>
            </w:pPr>
            <w:r>
              <w:rPr>
                <w:b w:val="0"/>
              </w:rPr>
              <w:t>Assembler</w:t>
            </w:r>
          </w:p>
          <w:p w:rsidR="00CC7AFD" w:rsidRDefault="00CC7AFD" w:rsidP="00CF48BC">
            <w:pPr>
              <w:pStyle w:val="Titre3"/>
              <w:rPr>
                <w:b w:val="0"/>
              </w:rPr>
            </w:pPr>
            <w:r>
              <w:rPr>
                <w:b w:val="0"/>
              </w:rPr>
              <w:t>Coller</w:t>
            </w:r>
          </w:p>
          <w:p w:rsidR="00CC7AFD" w:rsidRDefault="00CC7AFD" w:rsidP="00CF48BC">
            <w:pPr>
              <w:pStyle w:val="Titre3"/>
              <w:rPr>
                <w:b w:val="0"/>
              </w:rPr>
            </w:pPr>
            <w:r>
              <w:rPr>
                <w:b w:val="0"/>
              </w:rPr>
              <w:t>Tresser</w:t>
            </w:r>
          </w:p>
          <w:p w:rsidR="00CC7AFD" w:rsidRDefault="00CC7AFD" w:rsidP="00CF48BC">
            <w:pPr>
              <w:pStyle w:val="Titre3"/>
              <w:rPr>
                <w:b w:val="0"/>
              </w:rPr>
            </w:pPr>
            <w:r>
              <w:rPr>
                <w:b w:val="0"/>
              </w:rPr>
              <w:t>Décorer</w:t>
            </w:r>
          </w:p>
          <w:p w:rsidR="00CC7AFD" w:rsidRDefault="00CC7AFD" w:rsidP="00CF48BC">
            <w:pPr>
              <w:pStyle w:val="Titre3"/>
              <w:rPr>
                <w:b w:val="0"/>
              </w:rPr>
            </w:pPr>
            <w:r>
              <w:rPr>
                <w:b w:val="0"/>
              </w:rPr>
              <w:t>Manipuler</w:t>
            </w:r>
          </w:p>
          <w:p w:rsidR="00CC7AFD" w:rsidRDefault="00CC7AFD" w:rsidP="00CF48BC">
            <w:pPr>
              <w:pStyle w:val="Titre3"/>
              <w:rPr>
                <w:b w:val="0"/>
              </w:rPr>
            </w:pPr>
            <w:r>
              <w:rPr>
                <w:b w:val="0"/>
              </w:rPr>
              <w:t>Personnaliser</w:t>
            </w:r>
          </w:p>
          <w:p w:rsidR="00CC7AFD" w:rsidRDefault="00CC7AFD" w:rsidP="00CF48BC">
            <w:pPr>
              <w:pStyle w:val="Titre3"/>
              <w:rPr>
                <w:b w:val="0"/>
              </w:rPr>
            </w:pPr>
            <w:r>
              <w:rPr>
                <w:b w:val="0"/>
              </w:rPr>
              <w:t>Jeux de construction</w:t>
            </w:r>
          </w:p>
          <w:p w:rsidR="00CC7AFD" w:rsidRDefault="00CC7AFD" w:rsidP="00CF48BC">
            <w:pPr>
              <w:pStyle w:val="Titre3"/>
              <w:rPr>
                <w:b w:val="0"/>
              </w:rPr>
            </w:pPr>
            <w:r>
              <w:rPr>
                <w:b w:val="0"/>
              </w:rPr>
              <w:t>Activités où l’on participe</w:t>
            </w:r>
          </w:p>
          <w:p w:rsidR="00CC7AFD" w:rsidRDefault="00CC7AFD" w:rsidP="00CF48BC">
            <w:pPr>
              <w:pStyle w:val="Titre3"/>
            </w:pPr>
            <w:r>
              <w:rPr>
                <w:b w:val="0"/>
              </w:rPr>
              <w:t>mouler</w:t>
            </w:r>
          </w:p>
        </w:tc>
      </w:tr>
      <w:tr w:rsidR="00CC7AFD" w:rsidTr="00CF48BC">
        <w:trPr>
          <w:trHeight w:val="2792"/>
        </w:trPr>
        <w:tc>
          <w:tcPr>
            <w:tcW w:w="3496" w:type="dxa"/>
          </w:tcPr>
          <w:p w:rsidR="00CC7AFD" w:rsidRDefault="00CC7AFD" w:rsidP="00CF48BC">
            <w:pPr>
              <w:pStyle w:val="Titre2"/>
              <w:jc w:val="center"/>
              <w:rPr>
                <w:i w:val="0"/>
                <w:u w:val="single"/>
              </w:rPr>
            </w:pPr>
            <w:r>
              <w:rPr>
                <w:i w:val="0"/>
                <w:u w:val="single"/>
              </w:rPr>
              <w:t>Sociaux</w:t>
            </w:r>
          </w:p>
          <w:p w:rsidR="00CC7AFD" w:rsidRDefault="00CC7AFD" w:rsidP="00CF48BC">
            <w:pPr>
              <w:pStyle w:val="Titre3"/>
              <w:rPr>
                <w:b w:val="0"/>
              </w:rPr>
            </w:pPr>
            <w:r>
              <w:rPr>
                <w:b w:val="0"/>
              </w:rPr>
              <w:t>Vie sociale</w:t>
            </w:r>
          </w:p>
          <w:p w:rsidR="00CC7AFD" w:rsidRDefault="00CC7AFD" w:rsidP="00CF48BC"/>
          <w:p w:rsidR="00CC7AFD" w:rsidRDefault="00CC7AFD" w:rsidP="00CF48BC">
            <w:pPr>
              <w:pStyle w:val="Titre3"/>
              <w:rPr>
                <w:b w:val="0"/>
              </w:rPr>
            </w:pPr>
            <w:r>
              <w:rPr>
                <w:b w:val="0"/>
              </w:rPr>
              <w:t>Ecole</w:t>
            </w:r>
          </w:p>
          <w:p w:rsidR="00CC7AFD" w:rsidRDefault="00CC7AFD" w:rsidP="00CF48BC">
            <w:pPr>
              <w:pStyle w:val="Titre3"/>
              <w:rPr>
                <w:b w:val="0"/>
              </w:rPr>
            </w:pPr>
          </w:p>
          <w:p w:rsidR="00CC7AFD" w:rsidRDefault="00CC7AFD" w:rsidP="00CF48BC">
            <w:pPr>
              <w:pStyle w:val="Titre3"/>
              <w:rPr>
                <w:b w:val="0"/>
              </w:rPr>
            </w:pPr>
            <w:r>
              <w:rPr>
                <w:b w:val="0"/>
              </w:rPr>
              <w:t>Groupe</w:t>
            </w:r>
          </w:p>
          <w:p w:rsidR="00CC7AFD" w:rsidRDefault="00CC7AFD" w:rsidP="00CF48BC"/>
        </w:tc>
        <w:tc>
          <w:tcPr>
            <w:tcW w:w="3497" w:type="dxa"/>
          </w:tcPr>
          <w:p w:rsidR="00CC7AFD" w:rsidRDefault="00CC7AFD" w:rsidP="00CF48BC">
            <w:pPr>
              <w:pStyle w:val="Titre3"/>
              <w:rPr>
                <w:b w:val="0"/>
              </w:rPr>
            </w:pPr>
          </w:p>
          <w:p w:rsidR="00CC7AFD" w:rsidRDefault="00CC7AFD" w:rsidP="00CF48BC">
            <w:pPr>
              <w:pStyle w:val="Titre3"/>
              <w:rPr>
                <w:b w:val="0"/>
              </w:rPr>
            </w:pPr>
            <w:r>
              <w:rPr>
                <w:b w:val="0"/>
              </w:rPr>
              <w:t>Aider les autres</w:t>
            </w:r>
          </w:p>
          <w:p w:rsidR="00CC7AFD" w:rsidRDefault="00CC7AFD" w:rsidP="00CF48BC">
            <w:pPr>
              <w:pStyle w:val="Titre3"/>
              <w:rPr>
                <w:b w:val="0"/>
              </w:rPr>
            </w:pPr>
            <w:r>
              <w:rPr>
                <w:b w:val="0"/>
              </w:rPr>
              <w:t>Amitiés</w:t>
            </w:r>
          </w:p>
          <w:p w:rsidR="00CC7AFD" w:rsidRDefault="00CC7AFD" w:rsidP="00CF48BC">
            <w:pPr>
              <w:pStyle w:val="Titre3"/>
              <w:rPr>
                <w:b w:val="0"/>
              </w:rPr>
            </w:pPr>
            <w:r>
              <w:rPr>
                <w:b w:val="0"/>
              </w:rPr>
              <w:t>Sens des responsabilités</w:t>
            </w:r>
          </w:p>
          <w:p w:rsidR="00CC7AFD" w:rsidRDefault="00CC7AFD" w:rsidP="00CF48BC">
            <w:pPr>
              <w:pStyle w:val="Titre3"/>
              <w:rPr>
                <w:b w:val="0"/>
              </w:rPr>
            </w:pPr>
            <w:r>
              <w:rPr>
                <w:b w:val="0"/>
              </w:rPr>
              <w:t>Importance grandissante du groupe</w:t>
            </w:r>
          </w:p>
          <w:p w:rsidR="00CC7AFD" w:rsidRDefault="00CC7AFD" w:rsidP="00CF48BC">
            <w:pPr>
              <w:pStyle w:val="Titre3"/>
            </w:pPr>
            <w:r>
              <w:rPr>
                <w:b w:val="0"/>
              </w:rPr>
              <w:t>Intérêt pour l’environnement</w:t>
            </w:r>
          </w:p>
        </w:tc>
        <w:tc>
          <w:tcPr>
            <w:tcW w:w="3497" w:type="dxa"/>
          </w:tcPr>
          <w:p w:rsidR="00CC7AFD" w:rsidRDefault="00CC7AFD" w:rsidP="00CF48BC">
            <w:pPr>
              <w:pStyle w:val="Titre3"/>
              <w:rPr>
                <w:b w:val="0"/>
              </w:rPr>
            </w:pPr>
            <w:r>
              <w:rPr>
                <w:b w:val="0"/>
              </w:rPr>
              <w:t>Curiosité technique</w:t>
            </w:r>
          </w:p>
          <w:p w:rsidR="00CC7AFD" w:rsidRDefault="00CC7AFD" w:rsidP="00CF48BC">
            <w:pPr>
              <w:pStyle w:val="Titre3"/>
              <w:rPr>
                <w:b w:val="0"/>
              </w:rPr>
            </w:pPr>
            <w:r>
              <w:rPr>
                <w:b w:val="0"/>
              </w:rPr>
              <w:t>Jeux développant les capacités</w:t>
            </w:r>
          </w:p>
          <w:p w:rsidR="00CC7AFD" w:rsidRDefault="00CC7AFD" w:rsidP="00CF48BC">
            <w:pPr>
              <w:pStyle w:val="Titre3"/>
              <w:rPr>
                <w:b w:val="0"/>
              </w:rPr>
            </w:pPr>
            <w:r>
              <w:rPr>
                <w:b w:val="0"/>
              </w:rPr>
              <w:t>Activités sportives</w:t>
            </w:r>
          </w:p>
          <w:p w:rsidR="00CC7AFD" w:rsidRDefault="00CC7AFD" w:rsidP="00CF48BC">
            <w:pPr>
              <w:pStyle w:val="Titre3"/>
              <w:rPr>
                <w:b w:val="0"/>
              </w:rPr>
            </w:pPr>
            <w:r>
              <w:rPr>
                <w:b w:val="0"/>
              </w:rPr>
              <w:t>Bandes à copains</w:t>
            </w:r>
          </w:p>
          <w:p w:rsidR="00CC7AFD" w:rsidRDefault="00CC7AFD" w:rsidP="00CF48BC">
            <w:pPr>
              <w:pStyle w:val="Titre3"/>
              <w:rPr>
                <w:b w:val="0"/>
              </w:rPr>
            </w:pPr>
            <w:r>
              <w:rPr>
                <w:b w:val="0"/>
              </w:rPr>
              <w:t>Jeux de société</w:t>
            </w:r>
          </w:p>
          <w:p w:rsidR="00CC7AFD" w:rsidRDefault="00CC7AFD" w:rsidP="00CF48BC">
            <w:pPr>
              <w:pStyle w:val="Titre3"/>
              <w:rPr>
                <w:b w:val="0"/>
              </w:rPr>
            </w:pPr>
            <w:r>
              <w:rPr>
                <w:b w:val="0"/>
              </w:rPr>
              <w:t>Explorer</w:t>
            </w:r>
          </w:p>
          <w:p w:rsidR="00CC7AFD" w:rsidRDefault="00CC7AFD" w:rsidP="00CF48BC">
            <w:pPr>
              <w:pStyle w:val="Titre3"/>
              <w:rPr>
                <w:b w:val="0"/>
              </w:rPr>
            </w:pPr>
            <w:r>
              <w:rPr>
                <w:b w:val="0"/>
              </w:rPr>
              <w:t>Jeux de compétition</w:t>
            </w:r>
          </w:p>
          <w:p w:rsidR="00CC7AFD" w:rsidRDefault="00CC7AFD" w:rsidP="00CF48BC">
            <w:pPr>
              <w:pStyle w:val="Titre3"/>
              <w:rPr>
                <w:b w:val="0"/>
              </w:rPr>
            </w:pPr>
            <w:r>
              <w:rPr>
                <w:b w:val="0"/>
              </w:rPr>
              <w:t>Pêcher</w:t>
            </w:r>
          </w:p>
        </w:tc>
      </w:tr>
      <w:tr w:rsidR="00CC7AFD" w:rsidTr="00CF48BC">
        <w:trPr>
          <w:trHeight w:val="3102"/>
        </w:trPr>
        <w:tc>
          <w:tcPr>
            <w:tcW w:w="3496" w:type="dxa"/>
          </w:tcPr>
          <w:p w:rsidR="00CC7AFD" w:rsidRDefault="00CC7AFD" w:rsidP="00CF48BC">
            <w:pPr>
              <w:pStyle w:val="Titre2"/>
              <w:jc w:val="center"/>
              <w:rPr>
                <w:i w:val="0"/>
                <w:u w:val="single"/>
              </w:rPr>
            </w:pPr>
            <w:r>
              <w:rPr>
                <w:i w:val="0"/>
                <w:u w:val="single"/>
              </w:rPr>
              <w:t>Psychologiques</w:t>
            </w:r>
          </w:p>
          <w:p w:rsidR="00CC7AFD" w:rsidRDefault="00CC7AFD" w:rsidP="00CF48BC">
            <w:pPr>
              <w:pStyle w:val="Titre3"/>
              <w:rPr>
                <w:b w:val="0"/>
              </w:rPr>
            </w:pPr>
            <w:r>
              <w:rPr>
                <w:b w:val="0"/>
              </w:rPr>
              <w:t>Découverte du monde et de l’autre</w:t>
            </w:r>
          </w:p>
          <w:p w:rsidR="00CC7AFD" w:rsidRDefault="00CC7AFD" w:rsidP="00CF48BC"/>
          <w:p w:rsidR="00CC7AFD" w:rsidRDefault="00CC7AFD" w:rsidP="00CF48BC">
            <w:pPr>
              <w:pStyle w:val="Titre3"/>
              <w:rPr>
                <w:b w:val="0"/>
              </w:rPr>
            </w:pPr>
            <w:r>
              <w:rPr>
                <w:b w:val="0"/>
              </w:rPr>
              <w:t>Prévalence de la tendresse</w:t>
            </w:r>
          </w:p>
          <w:p w:rsidR="00CC7AFD" w:rsidRDefault="00CC7AFD" w:rsidP="00CF48BC"/>
          <w:p w:rsidR="00CC7AFD" w:rsidRDefault="00CC7AFD" w:rsidP="00CF48BC">
            <w:pPr>
              <w:pStyle w:val="Titre3"/>
            </w:pPr>
            <w:r>
              <w:rPr>
                <w:b w:val="0"/>
              </w:rPr>
              <w:t>Oui aux valeurs des adultes</w:t>
            </w:r>
          </w:p>
        </w:tc>
        <w:tc>
          <w:tcPr>
            <w:tcW w:w="3497" w:type="dxa"/>
          </w:tcPr>
          <w:p w:rsidR="00CC7AFD" w:rsidRDefault="00CC7AFD" w:rsidP="00CF48BC">
            <w:pPr>
              <w:pStyle w:val="Titre3"/>
              <w:rPr>
                <w:b w:val="0"/>
              </w:rPr>
            </w:pPr>
          </w:p>
          <w:p w:rsidR="00CC7AFD" w:rsidRDefault="00CC7AFD" w:rsidP="00CF48BC">
            <w:pPr>
              <w:pStyle w:val="Titre3"/>
              <w:rPr>
                <w:b w:val="0"/>
              </w:rPr>
            </w:pPr>
            <w:r>
              <w:rPr>
                <w:b w:val="0"/>
              </w:rPr>
              <w:t>Recherche des autres</w:t>
            </w:r>
          </w:p>
          <w:p w:rsidR="00CC7AFD" w:rsidRDefault="00CC7AFD" w:rsidP="00CF48BC">
            <w:pPr>
              <w:pStyle w:val="Titre3"/>
              <w:rPr>
                <w:b w:val="0"/>
              </w:rPr>
            </w:pPr>
            <w:r>
              <w:rPr>
                <w:b w:val="0"/>
              </w:rPr>
              <w:t>Référence aux adultes qu’il connaît</w:t>
            </w:r>
          </w:p>
          <w:p w:rsidR="00CC7AFD" w:rsidRDefault="00CC7AFD" w:rsidP="00CF48BC">
            <w:pPr>
              <w:pStyle w:val="Titre3"/>
              <w:rPr>
                <w:b w:val="0"/>
              </w:rPr>
            </w:pPr>
            <w:r>
              <w:rPr>
                <w:b w:val="0"/>
              </w:rPr>
              <w:t>Découverte de la vie et de la mort</w:t>
            </w:r>
          </w:p>
          <w:p w:rsidR="00CC7AFD" w:rsidRDefault="00CC7AFD" w:rsidP="00CF48BC">
            <w:pPr>
              <w:pStyle w:val="Titre3"/>
            </w:pPr>
            <w:r>
              <w:rPr>
                <w:b w:val="0"/>
              </w:rPr>
              <w:t>Phase de latence sexuelle</w:t>
            </w:r>
          </w:p>
        </w:tc>
        <w:tc>
          <w:tcPr>
            <w:tcW w:w="3497" w:type="dxa"/>
          </w:tcPr>
          <w:p w:rsidR="00CC7AFD" w:rsidRDefault="00CC7AFD" w:rsidP="00CF48BC">
            <w:pPr>
              <w:ind w:right="1871"/>
            </w:pPr>
          </w:p>
          <w:p w:rsidR="00CC7AFD" w:rsidRDefault="00CC7AFD" w:rsidP="00CF48BC">
            <w:pPr>
              <w:pStyle w:val="Titre3"/>
              <w:rPr>
                <w:b w:val="0"/>
              </w:rPr>
            </w:pPr>
            <w:r>
              <w:rPr>
                <w:b w:val="0"/>
              </w:rPr>
              <w:t>Nature</w:t>
            </w:r>
          </w:p>
          <w:p w:rsidR="00CC7AFD" w:rsidRDefault="00CC7AFD" w:rsidP="00CF48BC">
            <w:pPr>
              <w:pStyle w:val="Titre3"/>
              <w:rPr>
                <w:b w:val="0"/>
              </w:rPr>
            </w:pPr>
            <w:r>
              <w:rPr>
                <w:b w:val="0"/>
              </w:rPr>
              <w:t>Bande dessinée</w:t>
            </w:r>
          </w:p>
          <w:p w:rsidR="00CC7AFD" w:rsidRDefault="00CC7AFD" w:rsidP="00CF48BC">
            <w:pPr>
              <w:pStyle w:val="Titre3"/>
              <w:rPr>
                <w:b w:val="0"/>
              </w:rPr>
            </w:pPr>
            <w:r>
              <w:rPr>
                <w:b w:val="0"/>
              </w:rPr>
              <w:t>Théâtre</w:t>
            </w:r>
          </w:p>
          <w:p w:rsidR="00CC7AFD" w:rsidRDefault="00CC7AFD" w:rsidP="00CF48BC">
            <w:pPr>
              <w:pStyle w:val="Titre3"/>
              <w:rPr>
                <w:b w:val="0"/>
              </w:rPr>
            </w:pPr>
            <w:r>
              <w:rPr>
                <w:b w:val="0"/>
              </w:rPr>
              <w:t>Sketches</w:t>
            </w:r>
          </w:p>
          <w:p w:rsidR="00CC7AFD" w:rsidRDefault="00CC7AFD" w:rsidP="00CF48BC">
            <w:pPr>
              <w:pStyle w:val="Titre3"/>
              <w:rPr>
                <w:b w:val="0"/>
              </w:rPr>
            </w:pPr>
            <w:r>
              <w:rPr>
                <w:b w:val="0"/>
              </w:rPr>
              <w:t>Musique</w:t>
            </w:r>
          </w:p>
          <w:p w:rsidR="00CC7AFD" w:rsidRDefault="00CC7AFD" w:rsidP="00CF48BC">
            <w:pPr>
              <w:pStyle w:val="Titre3"/>
              <w:rPr>
                <w:b w:val="0"/>
              </w:rPr>
            </w:pPr>
            <w:r>
              <w:rPr>
                <w:b w:val="0"/>
              </w:rPr>
              <w:t>Danses</w:t>
            </w:r>
          </w:p>
          <w:p w:rsidR="00CC7AFD" w:rsidRDefault="00CC7AFD" w:rsidP="00CF48BC">
            <w:pPr>
              <w:pStyle w:val="Titre3"/>
              <w:rPr>
                <w:b w:val="0"/>
              </w:rPr>
            </w:pPr>
            <w:r>
              <w:rPr>
                <w:b w:val="0"/>
              </w:rPr>
              <w:t>Jeux sportifs</w:t>
            </w:r>
          </w:p>
          <w:p w:rsidR="00CC7AFD" w:rsidRDefault="00CC7AFD" w:rsidP="00CF48BC">
            <w:pPr>
              <w:pStyle w:val="Titre3"/>
            </w:pPr>
            <w:r>
              <w:rPr>
                <w:b w:val="0"/>
              </w:rPr>
              <w:t>mimes</w:t>
            </w:r>
          </w:p>
        </w:tc>
      </w:tr>
    </w:tbl>
    <w:p w:rsidR="00CC7AFD" w:rsidRDefault="00CC7AFD" w:rsidP="00CC7AFD">
      <w:pPr>
        <w:tabs>
          <w:tab w:val="left" w:pos="11057"/>
        </w:tabs>
        <w:ind w:right="1871"/>
      </w:pPr>
    </w:p>
    <w:p w:rsidR="00CC7AFD" w:rsidRDefault="00CC7AFD" w:rsidP="00CC7AFD">
      <w:pPr>
        <w:tabs>
          <w:tab w:val="left" w:pos="11057"/>
        </w:tabs>
        <w:ind w:right="1871"/>
      </w:pPr>
    </w:p>
    <w:p w:rsidR="00CC7AFD" w:rsidRDefault="00CC7AFD" w:rsidP="00CC7AFD">
      <w:pPr>
        <w:tabs>
          <w:tab w:val="left" w:pos="11057"/>
        </w:tabs>
        <w:ind w:right="1871"/>
      </w:pPr>
    </w:p>
    <w:p w:rsidR="00CC7AFD" w:rsidRDefault="00CC7AFD" w:rsidP="00CC7AFD">
      <w:pPr>
        <w:ind w:right="1871"/>
        <w:rPr>
          <w:rFonts w:ascii="Comic Sans MS" w:hAnsi="Comic Sans MS"/>
          <w:sz w:val="24"/>
        </w:rPr>
      </w:pPr>
    </w:p>
    <w:p w:rsidR="00CC7AFD" w:rsidRDefault="00CC7AFD" w:rsidP="00CC7AFD">
      <w:pPr>
        <w:ind w:right="1871"/>
        <w:rPr>
          <w:rFonts w:ascii="Comic Sans MS" w:hAnsi="Comic Sans MS"/>
          <w:sz w:val="24"/>
        </w:rPr>
      </w:pPr>
      <w:r>
        <w:rPr>
          <w:rFonts w:ascii="Comic Sans MS" w:hAnsi="Comic Sans MS"/>
          <w:noProof/>
          <w:sz w:val="24"/>
          <w:lang w:eastAsia="fr-FR"/>
        </w:rPr>
        <mc:AlternateContent>
          <mc:Choice Requires="wps">
            <w:drawing>
              <wp:anchor distT="0" distB="0" distL="114300" distR="114300" simplePos="0" relativeHeight="251699200" behindDoc="0" locked="0" layoutInCell="0" allowOverlap="1">
                <wp:simplePos x="0" y="0"/>
                <wp:positionH relativeFrom="column">
                  <wp:posOffset>1870710</wp:posOffset>
                </wp:positionH>
                <wp:positionV relativeFrom="paragraph">
                  <wp:posOffset>-112395</wp:posOffset>
                </wp:positionV>
                <wp:extent cx="3840480" cy="457200"/>
                <wp:effectExtent l="13335" t="11430" r="80010" b="74295"/>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572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2494C" w:rsidRDefault="00B2494C" w:rsidP="00CC7AFD">
                            <w:pPr>
                              <w:pStyle w:val="Titre3"/>
                              <w:jc w:val="center"/>
                              <w:rPr>
                                <w:sz w:val="36"/>
                              </w:rPr>
                            </w:pPr>
                            <w:r>
                              <w:rPr>
                                <w:sz w:val="36"/>
                              </w:rPr>
                              <w:t>BAFA</w:t>
                            </w:r>
                          </w:p>
                          <w:p w:rsidR="00B2494C" w:rsidRDefault="00B2494C" w:rsidP="00CC7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8" type="#_x0000_t202" style="position:absolute;margin-left:147.3pt;margin-top:-8.85pt;width:302.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" o:allowincell="f">
                <v:shadow on="t" offset="6pt,6pt"/>
                <v:textbox>
                  <w:txbxContent>
                    <w:p w:rsidR="00B2494C" w:rsidRDefault="00B2494C" w:rsidP="00CC7AFD">
                      <w:pPr>
                        <w:pStyle w:val="Titre3"/>
                        <w:jc w:val="center"/>
                        <w:rPr>
                          <w:sz w:val="36"/>
                        </w:rPr>
                      </w:pPr>
                      <w:r>
                        <w:rPr>
                          <w:sz w:val="36"/>
                        </w:rPr>
                        <w:t>BAFA</w:t>
                      </w:r>
                    </w:p>
                    <w:p w:rsidR="00B2494C" w:rsidRDefault="00B2494C" w:rsidP="00CC7AFD"/>
                  </w:txbxContent>
                </v:textbox>
                <w10:wrap type="topAndBottom"/>
              </v:shape>
            </w:pict>
          </mc:Fallback>
        </mc:AlternateContent>
      </w:r>
    </w:p>
    <w:p w:rsidR="00CC7AFD" w:rsidRDefault="00CC7AFD" w:rsidP="00CC7AFD">
      <w:pPr>
        <w:ind w:right="1871"/>
        <w:rPr>
          <w:rFonts w:ascii="Comic Sans MS" w:hAnsi="Comic Sans MS"/>
          <w:sz w:val="24"/>
        </w:rPr>
      </w:pPr>
    </w:p>
    <w:p w:rsidR="00CC7AFD" w:rsidRDefault="00CC7AFD" w:rsidP="00CC7AFD">
      <w:pPr>
        <w:numPr>
          <w:ilvl w:val="0"/>
          <w:numId w:val="27"/>
        </w:numPr>
        <w:spacing w:after="0" w:line="240" w:lineRule="auto"/>
        <w:ind w:right="1871"/>
        <w:rPr>
          <w:rFonts w:ascii="Comic Sans MS" w:hAnsi="Comic Sans MS"/>
          <w:sz w:val="24"/>
          <w:u w:val="single"/>
        </w:rPr>
      </w:pPr>
      <w:r>
        <w:rPr>
          <w:rFonts w:ascii="Comic Sans MS" w:hAnsi="Comic Sans MS"/>
          <w:sz w:val="24"/>
          <w:u w:val="single"/>
        </w:rPr>
        <w:t>Objectifs</w:t>
      </w:r>
    </w:p>
    <w:p w:rsidR="00CC7AFD" w:rsidRDefault="00CC7AFD" w:rsidP="00CC7AFD">
      <w:pPr>
        <w:ind w:right="1871"/>
        <w:rPr>
          <w:rFonts w:ascii="Comic Sans MS" w:hAnsi="Comic Sans MS"/>
          <w:sz w:val="24"/>
        </w:rPr>
      </w:pPr>
    </w:p>
    <w:p w:rsidR="00CC7AFD" w:rsidRDefault="00CC7AFD" w:rsidP="00CC7AFD">
      <w:pPr>
        <w:ind w:right="1871"/>
        <w:rPr>
          <w:rFonts w:ascii="Comic Sans MS" w:hAnsi="Comic Sans MS"/>
          <w:sz w:val="24"/>
        </w:rPr>
      </w:pPr>
    </w:p>
    <w:p w:rsidR="00CC7AFD" w:rsidRDefault="00CC7AFD" w:rsidP="00CC7AFD">
      <w:pPr>
        <w:numPr>
          <w:ilvl w:val="0"/>
          <w:numId w:val="28"/>
        </w:numPr>
        <w:spacing w:after="0" w:line="240" w:lineRule="auto"/>
        <w:ind w:right="1871"/>
        <w:rPr>
          <w:rFonts w:ascii="Comic Sans MS" w:hAnsi="Comic Sans MS"/>
          <w:sz w:val="24"/>
        </w:rPr>
      </w:pPr>
      <w:r>
        <w:rPr>
          <w:rFonts w:ascii="Comic Sans MS" w:hAnsi="Comic Sans MS"/>
          <w:sz w:val="24"/>
        </w:rPr>
        <w:t>Capacités de vivre en collectif</w:t>
      </w:r>
    </w:p>
    <w:p w:rsidR="00CC7AFD" w:rsidRDefault="00CC7AFD" w:rsidP="00CC7AFD">
      <w:pPr>
        <w:numPr>
          <w:ilvl w:val="0"/>
          <w:numId w:val="28"/>
        </w:numPr>
        <w:spacing w:after="0" w:line="240" w:lineRule="auto"/>
        <w:ind w:right="1871"/>
        <w:rPr>
          <w:rFonts w:ascii="Comic Sans MS" w:hAnsi="Comic Sans MS"/>
          <w:sz w:val="24"/>
        </w:rPr>
      </w:pPr>
      <w:r>
        <w:rPr>
          <w:rFonts w:ascii="Comic Sans MS" w:hAnsi="Comic Sans MS"/>
          <w:sz w:val="24"/>
        </w:rPr>
        <w:t>Mettre en pratique des techniques d’expression, d’animation.</w:t>
      </w:r>
    </w:p>
    <w:p w:rsidR="00CC7AFD" w:rsidRDefault="00CC7AFD" w:rsidP="00CC7AFD">
      <w:pPr>
        <w:numPr>
          <w:ilvl w:val="0"/>
          <w:numId w:val="28"/>
        </w:numPr>
        <w:spacing w:after="0" w:line="240" w:lineRule="auto"/>
        <w:ind w:right="1871"/>
        <w:rPr>
          <w:rFonts w:ascii="Comic Sans MS" w:hAnsi="Comic Sans MS"/>
          <w:sz w:val="24"/>
        </w:rPr>
      </w:pPr>
      <w:r>
        <w:rPr>
          <w:rFonts w:ascii="Comic Sans MS" w:hAnsi="Comic Sans MS"/>
          <w:sz w:val="24"/>
        </w:rPr>
        <w:t>Apporter une meilleure connaissance de l’enfant et de l’adolescent.</w:t>
      </w:r>
    </w:p>
    <w:p w:rsidR="00CC7AFD" w:rsidRDefault="00CC7AFD" w:rsidP="00CC7AFD">
      <w:pPr>
        <w:numPr>
          <w:ilvl w:val="0"/>
          <w:numId w:val="28"/>
        </w:numPr>
        <w:spacing w:after="0" w:line="240" w:lineRule="auto"/>
        <w:ind w:right="1871"/>
        <w:rPr>
          <w:rFonts w:ascii="Comic Sans MS" w:hAnsi="Comic Sans MS"/>
          <w:sz w:val="24"/>
        </w:rPr>
      </w:pPr>
      <w:r>
        <w:rPr>
          <w:rFonts w:ascii="Comic Sans MS" w:hAnsi="Comic Sans MS"/>
          <w:sz w:val="24"/>
        </w:rPr>
        <w:t>Aspect de la vie quotidienne.</w:t>
      </w:r>
    </w:p>
    <w:p w:rsidR="00CC7AFD" w:rsidRDefault="00CC7AFD" w:rsidP="00CC7AFD">
      <w:pPr>
        <w:ind w:right="1871"/>
        <w:rPr>
          <w:rFonts w:ascii="Comic Sans MS" w:hAnsi="Comic Sans MS"/>
          <w:sz w:val="24"/>
        </w:rPr>
      </w:pPr>
    </w:p>
    <w:p w:rsidR="00CC7AFD" w:rsidRDefault="00CC7AFD" w:rsidP="00CC7AFD">
      <w:pPr>
        <w:ind w:right="1871"/>
        <w:rPr>
          <w:rFonts w:ascii="Comic Sans MS" w:hAnsi="Comic Sans MS"/>
          <w:sz w:val="24"/>
        </w:rPr>
      </w:pPr>
    </w:p>
    <w:p w:rsidR="00CC7AFD" w:rsidRDefault="00CC7AFD" w:rsidP="00CC7AFD">
      <w:pPr>
        <w:ind w:right="1871"/>
        <w:rPr>
          <w:rFonts w:ascii="Comic Sans MS" w:hAnsi="Comic Sans MS"/>
          <w:sz w:val="24"/>
        </w:rPr>
      </w:pPr>
    </w:p>
    <w:p w:rsidR="00CC7AFD" w:rsidRDefault="00CC7AFD" w:rsidP="00CC7AFD">
      <w:pPr>
        <w:numPr>
          <w:ilvl w:val="0"/>
          <w:numId w:val="27"/>
        </w:numPr>
        <w:spacing w:after="0" w:line="240" w:lineRule="auto"/>
        <w:ind w:right="1871"/>
        <w:rPr>
          <w:rFonts w:ascii="Comic Sans MS" w:hAnsi="Comic Sans MS"/>
          <w:sz w:val="24"/>
          <w:u w:val="single"/>
        </w:rPr>
      </w:pPr>
      <w:r>
        <w:rPr>
          <w:rFonts w:ascii="Comic Sans MS" w:hAnsi="Comic Sans MS"/>
          <w:sz w:val="24"/>
          <w:u w:val="single"/>
        </w:rPr>
        <w:t>Critères d’évaluation</w:t>
      </w:r>
    </w:p>
    <w:p w:rsidR="00CC7AFD" w:rsidRDefault="00CC7AFD" w:rsidP="00CC7AFD">
      <w:pPr>
        <w:ind w:right="1871"/>
        <w:rPr>
          <w:rFonts w:ascii="Comic Sans MS" w:hAnsi="Comic Sans MS"/>
          <w:sz w:val="24"/>
          <w:u w:val="single"/>
        </w:rPr>
      </w:pPr>
    </w:p>
    <w:p w:rsidR="00CC7AFD" w:rsidRDefault="00CC7AFD" w:rsidP="00CC7AFD">
      <w:pPr>
        <w:ind w:right="1871"/>
        <w:rPr>
          <w:rFonts w:ascii="Comic Sans MS" w:hAnsi="Comic Sans MS"/>
          <w:sz w:val="24"/>
          <w:u w:val="single"/>
        </w:rPr>
      </w:pPr>
    </w:p>
    <w:p w:rsidR="00CC7AFD" w:rsidRDefault="00CC7AFD" w:rsidP="00CC7AFD">
      <w:pPr>
        <w:numPr>
          <w:ilvl w:val="0"/>
          <w:numId w:val="29"/>
        </w:numPr>
        <w:spacing w:after="0" w:line="240" w:lineRule="auto"/>
        <w:ind w:right="1871"/>
        <w:rPr>
          <w:rFonts w:ascii="Comic Sans MS" w:hAnsi="Comic Sans MS"/>
          <w:sz w:val="24"/>
          <w:u w:val="single"/>
        </w:rPr>
      </w:pPr>
      <w:r>
        <w:rPr>
          <w:rFonts w:ascii="Comic Sans MS" w:hAnsi="Comic Sans MS"/>
          <w:sz w:val="24"/>
        </w:rPr>
        <w:t>Participation active, positive avec initiation</w:t>
      </w:r>
    </w:p>
    <w:p w:rsidR="00CC7AFD" w:rsidRDefault="00CC7AFD" w:rsidP="00CC7AFD">
      <w:pPr>
        <w:numPr>
          <w:ilvl w:val="0"/>
          <w:numId w:val="29"/>
        </w:numPr>
        <w:spacing w:after="0" w:line="240" w:lineRule="auto"/>
        <w:ind w:right="1871"/>
        <w:rPr>
          <w:rFonts w:ascii="Comic Sans MS" w:hAnsi="Comic Sans MS"/>
          <w:sz w:val="24"/>
          <w:u w:val="single"/>
        </w:rPr>
      </w:pPr>
      <w:r>
        <w:rPr>
          <w:rFonts w:ascii="Comic Sans MS" w:hAnsi="Comic Sans MS"/>
          <w:sz w:val="24"/>
        </w:rPr>
        <w:t>Respect des autres, de soi-même et de l’environnement</w:t>
      </w:r>
    </w:p>
    <w:p w:rsidR="00CC7AFD" w:rsidRDefault="00CC7AFD" w:rsidP="00CC7AFD">
      <w:pPr>
        <w:numPr>
          <w:ilvl w:val="0"/>
          <w:numId w:val="29"/>
        </w:numPr>
        <w:spacing w:after="0" w:line="240" w:lineRule="auto"/>
        <w:ind w:right="1871"/>
        <w:rPr>
          <w:rFonts w:ascii="Comic Sans MS" w:hAnsi="Comic Sans MS"/>
          <w:sz w:val="24"/>
          <w:u w:val="single"/>
        </w:rPr>
      </w:pPr>
      <w:r>
        <w:rPr>
          <w:rFonts w:ascii="Comic Sans MS" w:hAnsi="Comic Sans MS"/>
          <w:sz w:val="24"/>
        </w:rPr>
        <w:t>Esprit d ‘équipe</w:t>
      </w:r>
    </w:p>
    <w:p w:rsidR="00CC7AFD" w:rsidRDefault="00CC7AFD" w:rsidP="00CC7AFD">
      <w:pPr>
        <w:numPr>
          <w:ilvl w:val="0"/>
          <w:numId w:val="29"/>
        </w:numPr>
        <w:spacing w:after="0" w:line="240" w:lineRule="auto"/>
        <w:ind w:right="1871"/>
        <w:rPr>
          <w:rFonts w:ascii="Comic Sans MS" w:hAnsi="Comic Sans MS"/>
          <w:sz w:val="24"/>
          <w:u w:val="single"/>
        </w:rPr>
      </w:pPr>
      <w:r>
        <w:rPr>
          <w:rFonts w:ascii="Comic Sans MS" w:hAnsi="Comic Sans MS"/>
          <w:sz w:val="24"/>
        </w:rPr>
        <w:t>Capacités à s’adapter face aux situations</w:t>
      </w:r>
    </w:p>
    <w:p w:rsidR="00CC7AFD" w:rsidRDefault="00CC7AFD" w:rsidP="00CC7AFD">
      <w:pPr>
        <w:numPr>
          <w:ilvl w:val="0"/>
          <w:numId w:val="29"/>
        </w:numPr>
        <w:spacing w:after="0" w:line="240" w:lineRule="auto"/>
        <w:ind w:right="1871"/>
        <w:rPr>
          <w:rFonts w:ascii="Comic Sans MS" w:hAnsi="Comic Sans MS"/>
          <w:sz w:val="24"/>
          <w:u w:val="single"/>
        </w:rPr>
      </w:pPr>
      <w:r>
        <w:rPr>
          <w:rFonts w:ascii="Comic Sans MS" w:hAnsi="Comic Sans MS"/>
          <w:sz w:val="24"/>
        </w:rPr>
        <w:t>Progression au cours du stage</w:t>
      </w:r>
    </w:p>
    <w:p w:rsidR="00CC7AFD" w:rsidRDefault="00CC7AFD" w:rsidP="00CC7AFD">
      <w:pPr>
        <w:ind w:right="1871"/>
        <w:rPr>
          <w:rFonts w:ascii="Comic Sans MS" w:hAnsi="Comic Sans MS"/>
          <w:sz w:val="24"/>
        </w:rPr>
      </w:pPr>
    </w:p>
    <w:p w:rsidR="00CC7AFD" w:rsidRDefault="00CC7AFD" w:rsidP="00CC7AFD">
      <w:pPr>
        <w:tabs>
          <w:tab w:val="left" w:pos="11057"/>
        </w:tabs>
        <w:ind w:right="1871"/>
      </w:pPr>
    </w:p>
    <w:p w:rsidR="003132D6" w:rsidRPr="008A46EA" w:rsidRDefault="003132D6" w:rsidP="007D49EA">
      <w:pPr>
        <w:rPr>
          <w:rFonts w:ascii="Arial Narrow" w:eastAsia="Arial Unicode MS" w:hAnsi="Arial Narrow" w:cs="Arial Unicode MS"/>
          <w:sz w:val="24"/>
          <w:szCs w:val="24"/>
        </w:rPr>
      </w:pPr>
    </w:p>
    <w:p w:rsidR="005F20D1" w:rsidRDefault="005F20D1" w:rsidP="00AC7842">
      <w:pPr>
        <w:rPr>
          <w:rFonts w:ascii="Lucida Handwriting" w:hAnsi="Lucida Handwriting"/>
          <w:sz w:val="36"/>
          <w:szCs w:val="36"/>
        </w:rPr>
      </w:pPr>
    </w:p>
    <w:p w:rsidR="00164FE9" w:rsidRDefault="00164FE9" w:rsidP="00AC7842">
      <w:pPr>
        <w:rPr>
          <w:rFonts w:ascii="Lucida Handwriting" w:hAnsi="Lucida Handwriting"/>
          <w:sz w:val="36"/>
          <w:szCs w:val="36"/>
        </w:rPr>
      </w:pPr>
    </w:p>
    <w:p w:rsidR="00164FE9" w:rsidRDefault="00164FE9" w:rsidP="00AC7842">
      <w:pPr>
        <w:rPr>
          <w:rFonts w:ascii="Lucida Handwriting" w:hAnsi="Lucida Handwriting"/>
          <w:sz w:val="36"/>
          <w:szCs w:val="36"/>
        </w:rPr>
      </w:pPr>
    </w:p>
    <w:p w:rsidR="00164FE9" w:rsidRDefault="00164FE9" w:rsidP="00AC7842">
      <w:pPr>
        <w:rPr>
          <w:rFonts w:ascii="Lucida Handwriting" w:hAnsi="Lucida Handwriting"/>
          <w:sz w:val="36"/>
          <w:szCs w:val="36"/>
        </w:rPr>
      </w:pPr>
    </w:p>
    <w:p w:rsidR="00164FE9" w:rsidRDefault="00164FE9" w:rsidP="00AC7842">
      <w:pPr>
        <w:rPr>
          <w:rFonts w:ascii="Lucida Handwriting" w:hAnsi="Lucida Handwriting"/>
          <w:sz w:val="36"/>
          <w:szCs w:val="36"/>
        </w:rPr>
      </w:pPr>
    </w:p>
    <w:tbl>
      <w:tblPr>
        <w:tblW w:w="6663" w:type="dxa"/>
        <w:tblCellMar>
          <w:left w:w="70" w:type="dxa"/>
          <w:right w:w="70" w:type="dxa"/>
        </w:tblCellMar>
        <w:tblLook w:val="04A0" w:firstRow="1" w:lastRow="0" w:firstColumn="1" w:lastColumn="0" w:noHBand="0" w:noVBand="1"/>
      </w:tblPr>
      <w:tblGrid>
        <w:gridCol w:w="1034"/>
        <w:gridCol w:w="2813"/>
        <w:gridCol w:w="2816"/>
      </w:tblGrid>
      <w:tr w:rsidR="00164FE9" w:rsidRPr="0037553B" w:rsidTr="0037553B">
        <w:trPr>
          <w:trHeight w:val="300"/>
        </w:trPr>
        <w:tc>
          <w:tcPr>
            <w:tcW w:w="6663" w:type="dxa"/>
            <w:gridSpan w:val="3"/>
            <w:tcBorders>
              <w:top w:val="nil"/>
              <w:left w:val="nil"/>
              <w:bottom w:val="nil"/>
              <w:right w:val="nil"/>
            </w:tcBorders>
            <w:shd w:val="clear" w:color="auto" w:fill="auto"/>
            <w:noWrap/>
            <w:vAlign w:val="bottom"/>
            <w:hideMark/>
          </w:tcPr>
          <w:p w:rsidR="00164FE9" w:rsidRPr="0037553B" w:rsidRDefault="00EC16EA" w:rsidP="00164FE9">
            <w:pPr>
              <w:spacing w:after="0" w:line="240" w:lineRule="auto"/>
              <w:jc w:val="center"/>
              <w:rPr>
                <w:rFonts w:ascii="Arial Narrow" w:eastAsia="Times New Roman" w:hAnsi="Arial Narrow" w:cs="Times New Roman"/>
                <w:b/>
                <w:bCs/>
                <w:color w:val="000000"/>
                <w:sz w:val="28"/>
                <w:szCs w:val="28"/>
                <w:lang w:eastAsia="fr-FR"/>
              </w:rPr>
            </w:pPr>
            <w:r w:rsidRPr="0037553B">
              <w:rPr>
                <w:rFonts w:ascii="Arial Narrow" w:eastAsia="Times New Roman" w:hAnsi="Arial Narrow" w:cs="Times New Roman"/>
                <w:b/>
                <w:bCs/>
                <w:color w:val="000000"/>
                <w:sz w:val="28"/>
                <w:szCs w:val="28"/>
                <w:lang w:eastAsia="fr-FR"/>
              </w:rPr>
              <w:lastRenderedPageBreak/>
              <w:t>ALSH PRINTEMPS 2018</w:t>
            </w:r>
          </w:p>
        </w:tc>
      </w:tr>
      <w:tr w:rsidR="00164FE9" w:rsidRPr="0037553B" w:rsidTr="0037553B">
        <w:trPr>
          <w:trHeight w:val="300"/>
        </w:trPr>
        <w:tc>
          <w:tcPr>
            <w:tcW w:w="1034"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jc w:val="center"/>
              <w:rPr>
                <w:rFonts w:ascii="Arial Narrow" w:eastAsia="Times New Roman" w:hAnsi="Arial Narrow" w:cs="Times New Roman"/>
                <w:b/>
                <w:bCs/>
                <w:color w:val="000000"/>
                <w:sz w:val="28"/>
                <w:szCs w:val="28"/>
                <w:lang w:eastAsia="fr-FR"/>
              </w:rPr>
            </w:pPr>
          </w:p>
        </w:tc>
        <w:tc>
          <w:tcPr>
            <w:tcW w:w="2813"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2816"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r>
      <w:tr w:rsidR="00164FE9" w:rsidRPr="0037553B" w:rsidTr="0037553B">
        <w:trPr>
          <w:trHeight w:val="300"/>
        </w:trPr>
        <w:tc>
          <w:tcPr>
            <w:tcW w:w="1034"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2813"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2816"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r>
      <w:tr w:rsidR="00164FE9" w:rsidRPr="0037553B" w:rsidTr="0037553B">
        <w:trPr>
          <w:trHeight w:val="300"/>
        </w:trPr>
        <w:tc>
          <w:tcPr>
            <w:tcW w:w="1034"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5629" w:type="dxa"/>
            <w:gridSpan w:val="2"/>
            <w:tcBorders>
              <w:top w:val="single" w:sz="4" w:space="0" w:color="auto"/>
              <w:left w:val="single" w:sz="4" w:space="0" w:color="auto"/>
              <w:bottom w:val="nil"/>
              <w:right w:val="single" w:sz="4" w:space="0" w:color="000000"/>
            </w:tcBorders>
            <w:shd w:val="clear" w:color="auto" w:fill="auto"/>
            <w:noWrap/>
            <w:vAlign w:val="bottom"/>
          </w:tcPr>
          <w:p w:rsidR="00164FE9" w:rsidRPr="0037553B" w:rsidRDefault="00EC16EA" w:rsidP="00164FE9">
            <w:pPr>
              <w:spacing w:after="0" w:line="240" w:lineRule="auto"/>
              <w:jc w:val="center"/>
              <w:rPr>
                <w:rFonts w:ascii="Arial Narrow" w:eastAsia="Times New Roman" w:hAnsi="Arial Narrow" w:cs="Times New Roman"/>
                <w:color w:val="FF0000"/>
                <w:sz w:val="28"/>
                <w:szCs w:val="28"/>
                <w:lang w:eastAsia="fr-FR"/>
              </w:rPr>
            </w:pPr>
            <w:r w:rsidRPr="0037553B">
              <w:rPr>
                <w:rFonts w:ascii="Arial Narrow" w:eastAsia="Times New Roman" w:hAnsi="Arial Narrow" w:cs="Times New Roman"/>
                <w:color w:val="FF0000"/>
                <w:sz w:val="28"/>
                <w:szCs w:val="28"/>
                <w:lang w:eastAsia="fr-FR"/>
              </w:rPr>
              <w:t>Retour vers le futur</w:t>
            </w:r>
          </w:p>
          <w:p w:rsidR="00EC16EA" w:rsidRPr="0037553B" w:rsidRDefault="00EC16EA" w:rsidP="00164FE9">
            <w:pPr>
              <w:spacing w:after="0" w:line="240" w:lineRule="auto"/>
              <w:jc w:val="center"/>
              <w:rPr>
                <w:rFonts w:ascii="Arial Narrow" w:eastAsia="Times New Roman" w:hAnsi="Arial Narrow" w:cs="Times New Roman"/>
                <w:color w:val="FF0000"/>
                <w:sz w:val="28"/>
                <w:szCs w:val="28"/>
                <w:lang w:eastAsia="fr-FR"/>
              </w:rPr>
            </w:pPr>
            <w:r w:rsidRPr="0037553B">
              <w:rPr>
                <w:rFonts w:ascii="Arial Narrow" w:eastAsia="Times New Roman" w:hAnsi="Arial Narrow" w:cs="Times New Roman"/>
                <w:color w:val="FF0000"/>
                <w:sz w:val="28"/>
                <w:szCs w:val="28"/>
                <w:lang w:eastAsia="fr-FR"/>
              </w:rPr>
              <w:t>23 au 27/04/2018</w:t>
            </w:r>
          </w:p>
        </w:tc>
      </w:tr>
      <w:tr w:rsidR="00164FE9" w:rsidRPr="0037553B" w:rsidTr="0037553B">
        <w:trPr>
          <w:trHeight w:val="300"/>
        </w:trPr>
        <w:tc>
          <w:tcPr>
            <w:tcW w:w="1034"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jc w:val="center"/>
              <w:rPr>
                <w:rFonts w:ascii="Arial Narrow" w:eastAsia="Times New Roman" w:hAnsi="Arial Narrow" w:cs="Times New Roman"/>
                <w:color w:val="FF0000"/>
                <w:sz w:val="28"/>
                <w:szCs w:val="28"/>
                <w:lang w:eastAsia="fr-FR"/>
              </w:rPr>
            </w:pPr>
          </w:p>
        </w:tc>
        <w:tc>
          <w:tcPr>
            <w:tcW w:w="5629" w:type="dxa"/>
            <w:gridSpan w:val="2"/>
            <w:tcBorders>
              <w:top w:val="nil"/>
              <w:left w:val="single" w:sz="4" w:space="0" w:color="auto"/>
              <w:bottom w:val="single" w:sz="4" w:space="0" w:color="auto"/>
              <w:right w:val="single" w:sz="4" w:space="0" w:color="000000"/>
            </w:tcBorders>
            <w:shd w:val="clear" w:color="auto" w:fill="auto"/>
            <w:noWrap/>
            <w:vAlign w:val="bottom"/>
          </w:tcPr>
          <w:p w:rsidR="00164FE9" w:rsidRPr="0037553B" w:rsidRDefault="00164FE9" w:rsidP="00164FE9">
            <w:pPr>
              <w:spacing w:after="0" w:line="240" w:lineRule="auto"/>
              <w:jc w:val="center"/>
              <w:rPr>
                <w:rFonts w:ascii="Arial Narrow" w:eastAsia="Times New Roman" w:hAnsi="Arial Narrow" w:cs="Times New Roman"/>
                <w:color w:val="FF0000"/>
                <w:sz w:val="28"/>
                <w:szCs w:val="28"/>
                <w:lang w:eastAsia="fr-FR"/>
              </w:rPr>
            </w:pPr>
          </w:p>
        </w:tc>
      </w:tr>
      <w:tr w:rsidR="00164FE9" w:rsidRPr="0037553B" w:rsidTr="0037553B">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b/>
                <w:bCs/>
                <w:color w:val="000000"/>
                <w:sz w:val="28"/>
                <w:szCs w:val="28"/>
                <w:lang w:eastAsia="fr-FR"/>
              </w:rPr>
            </w:pPr>
            <w:r w:rsidRPr="0037553B">
              <w:rPr>
                <w:rFonts w:ascii="Arial Narrow" w:eastAsia="Times New Roman" w:hAnsi="Arial Narrow" w:cs="Times New Roman"/>
                <w:b/>
                <w:bCs/>
                <w:color w:val="000000"/>
                <w:sz w:val="28"/>
                <w:szCs w:val="28"/>
                <w:lang w:eastAsia="fr-FR"/>
              </w:rPr>
              <w:t> </w:t>
            </w:r>
          </w:p>
        </w:tc>
        <w:tc>
          <w:tcPr>
            <w:tcW w:w="2813" w:type="dxa"/>
            <w:tcBorders>
              <w:top w:val="nil"/>
              <w:left w:val="nil"/>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b/>
                <w:bCs/>
                <w:color w:val="000000"/>
                <w:sz w:val="28"/>
                <w:szCs w:val="28"/>
                <w:lang w:eastAsia="fr-FR"/>
              </w:rPr>
            </w:pPr>
            <w:r w:rsidRPr="0037553B">
              <w:rPr>
                <w:rFonts w:ascii="Arial Narrow" w:eastAsia="Times New Roman" w:hAnsi="Arial Narrow" w:cs="Times New Roman"/>
                <w:b/>
                <w:bCs/>
                <w:color w:val="000000"/>
                <w:sz w:val="28"/>
                <w:szCs w:val="28"/>
                <w:lang w:eastAsia="fr-FR"/>
              </w:rPr>
              <w:t>matin</w:t>
            </w:r>
          </w:p>
        </w:tc>
        <w:tc>
          <w:tcPr>
            <w:tcW w:w="2816" w:type="dxa"/>
            <w:tcBorders>
              <w:top w:val="nil"/>
              <w:left w:val="nil"/>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b/>
                <w:bCs/>
                <w:color w:val="000000"/>
                <w:sz w:val="28"/>
                <w:szCs w:val="28"/>
                <w:lang w:eastAsia="fr-FR"/>
              </w:rPr>
            </w:pPr>
            <w:r w:rsidRPr="0037553B">
              <w:rPr>
                <w:rFonts w:ascii="Arial Narrow" w:eastAsia="Times New Roman" w:hAnsi="Arial Narrow" w:cs="Times New Roman"/>
                <w:b/>
                <w:bCs/>
                <w:color w:val="000000"/>
                <w:sz w:val="28"/>
                <w:szCs w:val="28"/>
                <w:lang w:eastAsia="fr-FR"/>
              </w:rPr>
              <w:t>après midi</w:t>
            </w: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37553B"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Papertoy</w:t>
            </w:r>
          </w:p>
          <w:p w:rsidR="0037553B" w:rsidRPr="0037553B" w:rsidRDefault="0037553B"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xml:space="preserve">Porte </w:t>
            </w:r>
            <w:r w:rsidR="005A24CB">
              <w:rPr>
                <w:rFonts w:ascii="Arial Narrow" w:eastAsia="Times New Roman" w:hAnsi="Arial Narrow" w:cs="Times New Roman"/>
                <w:color w:val="000000"/>
                <w:sz w:val="28"/>
                <w:szCs w:val="28"/>
                <w:lang w:eastAsia="fr-FR"/>
              </w:rPr>
              <w:t>clé</w:t>
            </w:r>
          </w:p>
          <w:p w:rsidR="0037553B" w:rsidRPr="0037553B" w:rsidRDefault="0037553B"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Photo enfant</w:t>
            </w:r>
          </w:p>
          <w:p w:rsidR="0037553B" w:rsidRPr="0037553B" w:rsidRDefault="0037553B"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Vinyle avec les petits</w:t>
            </w:r>
          </w:p>
        </w:tc>
        <w:tc>
          <w:tcPr>
            <w:tcW w:w="2816" w:type="dxa"/>
            <w:tcBorders>
              <w:top w:val="nil"/>
              <w:left w:val="nil"/>
              <w:bottom w:val="nil"/>
              <w:right w:val="single" w:sz="4" w:space="0" w:color="auto"/>
            </w:tcBorders>
            <w:shd w:val="clear" w:color="auto" w:fill="auto"/>
            <w:noWrap/>
            <w:vAlign w:val="bottom"/>
          </w:tcPr>
          <w:p w:rsidR="00164FE9" w:rsidRPr="0037553B"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Jeux des années 50</w:t>
            </w: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lundi</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single" w:sz="4" w:space="0" w:color="auto"/>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single" w:sz="4" w:space="0" w:color="auto"/>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mardi</w:t>
            </w:r>
          </w:p>
        </w:tc>
        <w:tc>
          <w:tcPr>
            <w:tcW w:w="2813" w:type="dxa"/>
            <w:tcBorders>
              <w:top w:val="nil"/>
              <w:left w:val="nil"/>
              <w:bottom w:val="nil"/>
              <w:right w:val="single" w:sz="4" w:space="0" w:color="auto"/>
            </w:tcBorders>
            <w:shd w:val="clear" w:color="auto" w:fill="auto"/>
            <w:noWrap/>
            <w:vAlign w:val="bottom"/>
          </w:tcPr>
          <w:p w:rsidR="00164FE9" w:rsidRPr="0037553B" w:rsidRDefault="00EC16EA"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UEM Blenod les pont à mousson</w:t>
            </w:r>
          </w:p>
        </w:tc>
        <w:tc>
          <w:tcPr>
            <w:tcW w:w="2816" w:type="dxa"/>
            <w:tcBorders>
              <w:top w:val="nil"/>
              <w:left w:val="nil"/>
              <w:bottom w:val="nil"/>
              <w:right w:val="single" w:sz="4" w:space="0" w:color="auto"/>
            </w:tcBorders>
            <w:shd w:val="clear" w:color="auto" w:fill="auto"/>
            <w:noWrap/>
            <w:vAlign w:val="bottom"/>
          </w:tcPr>
          <w:p w:rsidR="00164FE9" w:rsidRPr="0037553B"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C</w:t>
            </w:r>
            <w:r w:rsidR="005A24CB">
              <w:rPr>
                <w:rFonts w:ascii="Arial Narrow" w:eastAsia="Times New Roman" w:hAnsi="Arial Narrow" w:cs="Times New Roman"/>
                <w:color w:val="000000"/>
                <w:sz w:val="28"/>
                <w:szCs w:val="28"/>
                <w:lang w:eastAsia="fr-FR"/>
              </w:rPr>
              <w:t>iné</w:t>
            </w:r>
            <w:r>
              <w:rPr>
                <w:rFonts w:ascii="Arial Narrow" w:eastAsia="Times New Roman" w:hAnsi="Arial Narrow" w:cs="Times New Roman"/>
                <w:color w:val="000000"/>
                <w:sz w:val="28"/>
                <w:szCs w:val="28"/>
                <w:lang w:eastAsia="fr-FR"/>
              </w:rPr>
              <w:t>ma pont à mousson</w:t>
            </w: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single" w:sz="4" w:space="0" w:color="auto"/>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single" w:sz="4" w:space="0" w:color="auto"/>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Cuisine moleculaire</w:t>
            </w:r>
          </w:p>
          <w:p w:rsidR="0037553B" w:rsidRDefault="0037553B" w:rsidP="00164FE9">
            <w:pPr>
              <w:spacing w:after="0" w:line="240" w:lineRule="auto"/>
              <w:rPr>
                <w:rFonts w:ascii="Arial Narrow" w:eastAsia="Times New Roman" w:hAnsi="Arial Narrow" w:cs="Times New Roman"/>
                <w:color w:val="000000"/>
                <w:sz w:val="28"/>
                <w:szCs w:val="28"/>
                <w:lang w:eastAsia="fr-FR"/>
              </w:rPr>
            </w:pPr>
          </w:p>
          <w:p w:rsidR="0037553B" w:rsidRPr="0037553B"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Dessin futuriste (concours)</w:t>
            </w:r>
          </w:p>
        </w:tc>
        <w:tc>
          <w:tcPr>
            <w:tcW w:w="2816" w:type="dxa"/>
            <w:tcBorders>
              <w:top w:val="nil"/>
              <w:left w:val="nil"/>
              <w:bottom w:val="nil"/>
              <w:right w:val="single" w:sz="4" w:space="0" w:color="auto"/>
            </w:tcBorders>
            <w:shd w:val="clear" w:color="auto" w:fill="auto"/>
            <w:noWrap/>
            <w:vAlign w:val="bottom"/>
          </w:tcPr>
          <w:p w:rsidR="00164FE9" w:rsidRPr="0037553B"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Jeu Emmett Brown « Doc »</w:t>
            </w: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mercredi</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nil"/>
              <w:bottom w:val="single" w:sz="4" w:space="0" w:color="auto"/>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nil"/>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nil"/>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single" w:sz="4" w:space="0" w:color="auto"/>
              <w:left w:val="single" w:sz="4" w:space="0" w:color="auto"/>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nil"/>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single" w:sz="4" w:space="0" w:color="auto"/>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jeudi</w:t>
            </w:r>
          </w:p>
        </w:tc>
        <w:tc>
          <w:tcPr>
            <w:tcW w:w="2813" w:type="dxa"/>
            <w:tcBorders>
              <w:top w:val="nil"/>
              <w:left w:val="single" w:sz="4" w:space="0" w:color="auto"/>
              <w:bottom w:val="nil"/>
              <w:right w:val="nil"/>
            </w:tcBorders>
            <w:shd w:val="clear" w:color="auto" w:fill="auto"/>
            <w:noWrap/>
            <w:vAlign w:val="bottom"/>
          </w:tcPr>
          <w:p w:rsidR="00164FE9"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Horloge</w:t>
            </w:r>
          </w:p>
          <w:p w:rsidR="0037553B" w:rsidRPr="0037553B" w:rsidRDefault="0037553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Pain perdu</w:t>
            </w:r>
          </w:p>
        </w:tc>
        <w:tc>
          <w:tcPr>
            <w:tcW w:w="2816" w:type="dxa"/>
            <w:tcBorders>
              <w:top w:val="nil"/>
              <w:left w:val="single" w:sz="4" w:space="0" w:color="auto"/>
              <w:bottom w:val="nil"/>
              <w:right w:val="single" w:sz="4" w:space="0" w:color="auto"/>
            </w:tcBorders>
            <w:shd w:val="clear" w:color="auto" w:fill="auto"/>
            <w:noWrap/>
            <w:vAlign w:val="bottom"/>
          </w:tcPr>
          <w:p w:rsidR="00164FE9" w:rsidRPr="0037553B" w:rsidRDefault="005A24C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Enquê</w:t>
            </w:r>
            <w:r w:rsidR="0037553B">
              <w:rPr>
                <w:rFonts w:ascii="Arial Narrow" w:eastAsia="Times New Roman" w:hAnsi="Arial Narrow" w:cs="Times New Roman"/>
                <w:color w:val="000000"/>
                <w:sz w:val="28"/>
                <w:szCs w:val="28"/>
                <w:lang w:eastAsia="fr-FR"/>
              </w:rPr>
              <w:t>te de Sherlock</w:t>
            </w: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nil"/>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single" w:sz="4" w:space="0" w:color="auto"/>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nil"/>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single" w:sz="4" w:space="0" w:color="auto"/>
              <w:bottom w:val="nil"/>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single" w:sz="4" w:space="0" w:color="auto"/>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single" w:sz="4" w:space="0" w:color="auto"/>
              <w:right w:val="nil"/>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6" w:type="dxa"/>
            <w:tcBorders>
              <w:top w:val="nil"/>
              <w:left w:val="single" w:sz="4" w:space="0" w:color="auto"/>
              <w:bottom w:val="single" w:sz="4" w:space="0" w:color="auto"/>
              <w:right w:val="single" w:sz="4" w:space="0" w:color="auto"/>
            </w:tcBorders>
            <w:shd w:val="clear" w:color="auto" w:fill="auto"/>
            <w:noWrap/>
            <w:vAlign w:val="bottom"/>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6" w:type="dxa"/>
            <w:tcBorders>
              <w:top w:val="nil"/>
              <w:left w:val="nil"/>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vendredi</w:t>
            </w:r>
          </w:p>
        </w:tc>
        <w:tc>
          <w:tcPr>
            <w:tcW w:w="2813" w:type="dxa"/>
            <w:tcBorders>
              <w:top w:val="nil"/>
              <w:left w:val="single" w:sz="4" w:space="0" w:color="auto"/>
              <w:bottom w:val="nil"/>
              <w:right w:val="single" w:sz="4" w:space="0" w:color="auto"/>
            </w:tcBorders>
            <w:shd w:val="clear" w:color="auto" w:fill="auto"/>
            <w:noWrap/>
            <w:vAlign w:val="bottom"/>
            <w:hideMark/>
          </w:tcPr>
          <w:p w:rsidR="00164FE9"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r w:rsidR="0037553B">
              <w:rPr>
                <w:rFonts w:ascii="Arial Narrow" w:eastAsia="Times New Roman" w:hAnsi="Arial Narrow" w:cs="Times New Roman"/>
                <w:color w:val="000000"/>
                <w:sz w:val="28"/>
                <w:szCs w:val="28"/>
                <w:lang w:eastAsia="fr-FR"/>
              </w:rPr>
              <w:t xml:space="preserve">Défilé </w:t>
            </w:r>
          </w:p>
          <w:p w:rsidR="005A24CB" w:rsidRPr="0037553B" w:rsidRDefault="005A24CB" w:rsidP="00164FE9">
            <w:pPr>
              <w:spacing w:after="0" w:line="240" w:lineRule="auto"/>
              <w:rPr>
                <w:rFonts w:ascii="Arial Narrow" w:eastAsia="Times New Roman" w:hAnsi="Arial Narrow" w:cs="Times New Roman"/>
                <w:color w:val="000000"/>
                <w:sz w:val="28"/>
                <w:szCs w:val="28"/>
                <w:lang w:eastAsia="fr-FR"/>
              </w:rPr>
            </w:pPr>
            <w:r>
              <w:rPr>
                <w:rFonts w:ascii="Arial Narrow" w:eastAsia="Times New Roman" w:hAnsi="Arial Narrow" w:cs="Times New Roman"/>
                <w:color w:val="000000"/>
                <w:sz w:val="28"/>
                <w:szCs w:val="28"/>
                <w:lang w:eastAsia="fr-FR"/>
              </w:rPr>
              <w:t>Cuisine Moléculaire</w:t>
            </w:r>
          </w:p>
        </w:tc>
        <w:tc>
          <w:tcPr>
            <w:tcW w:w="2816" w:type="dxa"/>
            <w:tcBorders>
              <w:top w:val="nil"/>
              <w:left w:val="nil"/>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r w:rsidR="005A24CB">
              <w:rPr>
                <w:rFonts w:ascii="Arial Narrow" w:eastAsia="Times New Roman" w:hAnsi="Arial Narrow" w:cs="Times New Roman"/>
                <w:color w:val="000000"/>
                <w:sz w:val="28"/>
                <w:szCs w:val="28"/>
                <w:lang w:eastAsia="fr-FR"/>
              </w:rPr>
              <w:t>BOUM DU FUTUR</w:t>
            </w: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6" w:type="dxa"/>
            <w:tcBorders>
              <w:top w:val="nil"/>
              <w:left w:val="nil"/>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r>
      <w:tr w:rsidR="00164FE9" w:rsidRPr="0037553B" w:rsidTr="0037553B">
        <w:trPr>
          <w:trHeight w:val="300"/>
        </w:trPr>
        <w:tc>
          <w:tcPr>
            <w:tcW w:w="1034" w:type="dxa"/>
            <w:tcBorders>
              <w:top w:val="nil"/>
              <w:left w:val="single" w:sz="4" w:space="0" w:color="auto"/>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6" w:type="dxa"/>
            <w:tcBorders>
              <w:top w:val="nil"/>
              <w:left w:val="nil"/>
              <w:bottom w:val="nil"/>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r>
      <w:tr w:rsidR="00164FE9" w:rsidRPr="0037553B" w:rsidTr="0037553B">
        <w:trPr>
          <w:trHeight w:val="300"/>
        </w:trPr>
        <w:tc>
          <w:tcPr>
            <w:tcW w:w="1034" w:type="dxa"/>
            <w:tcBorders>
              <w:top w:val="nil"/>
              <w:left w:val="single" w:sz="4" w:space="0" w:color="auto"/>
              <w:bottom w:val="single" w:sz="4" w:space="0" w:color="auto"/>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3" w:type="dxa"/>
            <w:tcBorders>
              <w:top w:val="nil"/>
              <w:left w:val="single" w:sz="4" w:space="0" w:color="auto"/>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c>
          <w:tcPr>
            <w:tcW w:w="2816" w:type="dxa"/>
            <w:tcBorders>
              <w:top w:val="nil"/>
              <w:left w:val="nil"/>
              <w:bottom w:val="single" w:sz="4" w:space="0" w:color="auto"/>
              <w:right w:val="single" w:sz="4" w:space="0" w:color="auto"/>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r w:rsidRPr="0037553B">
              <w:rPr>
                <w:rFonts w:ascii="Arial Narrow" w:eastAsia="Times New Roman" w:hAnsi="Arial Narrow" w:cs="Times New Roman"/>
                <w:color w:val="000000"/>
                <w:sz w:val="28"/>
                <w:szCs w:val="28"/>
                <w:lang w:eastAsia="fr-FR"/>
              </w:rPr>
              <w:t> </w:t>
            </w:r>
          </w:p>
        </w:tc>
      </w:tr>
      <w:tr w:rsidR="00164FE9" w:rsidRPr="0037553B" w:rsidTr="0037553B">
        <w:trPr>
          <w:trHeight w:val="300"/>
        </w:trPr>
        <w:tc>
          <w:tcPr>
            <w:tcW w:w="1034"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Arial Narrow" w:eastAsia="Times New Roman" w:hAnsi="Arial Narrow" w:cs="Times New Roman"/>
                <w:color w:val="000000"/>
                <w:sz w:val="28"/>
                <w:szCs w:val="28"/>
                <w:lang w:eastAsia="fr-FR"/>
              </w:rPr>
            </w:pPr>
          </w:p>
        </w:tc>
        <w:tc>
          <w:tcPr>
            <w:tcW w:w="2813"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2816"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r>
      <w:tr w:rsidR="00164FE9" w:rsidRPr="0037553B" w:rsidTr="0037553B">
        <w:trPr>
          <w:trHeight w:val="300"/>
        </w:trPr>
        <w:tc>
          <w:tcPr>
            <w:tcW w:w="1034"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2813"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c>
          <w:tcPr>
            <w:tcW w:w="2816" w:type="dxa"/>
            <w:tcBorders>
              <w:top w:val="nil"/>
              <w:left w:val="nil"/>
              <w:bottom w:val="nil"/>
              <w:right w:val="nil"/>
            </w:tcBorders>
            <w:shd w:val="clear" w:color="auto" w:fill="auto"/>
            <w:noWrap/>
            <w:vAlign w:val="bottom"/>
            <w:hideMark/>
          </w:tcPr>
          <w:p w:rsidR="00164FE9" w:rsidRPr="0037553B" w:rsidRDefault="00164FE9" w:rsidP="00164FE9">
            <w:pPr>
              <w:spacing w:after="0" w:line="240" w:lineRule="auto"/>
              <w:rPr>
                <w:rFonts w:ascii="Times New Roman" w:eastAsia="Times New Roman" w:hAnsi="Times New Roman" w:cs="Times New Roman"/>
                <w:sz w:val="28"/>
                <w:szCs w:val="28"/>
                <w:lang w:eastAsia="fr-FR"/>
              </w:rPr>
            </w:pPr>
          </w:p>
        </w:tc>
      </w:tr>
    </w:tbl>
    <w:p w:rsidR="00164FE9" w:rsidRPr="0037553B" w:rsidRDefault="00164FE9" w:rsidP="00AC7842">
      <w:pPr>
        <w:rPr>
          <w:rFonts w:ascii="Lucida Handwriting" w:hAnsi="Lucida Handwriting"/>
          <w:sz w:val="28"/>
          <w:szCs w:val="28"/>
        </w:rPr>
      </w:pPr>
    </w:p>
    <w:sectPr w:rsidR="00164FE9" w:rsidRPr="0037553B" w:rsidSect="00CC7AF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F0" w:rsidRDefault="000875F0" w:rsidP="00F329E3">
      <w:pPr>
        <w:spacing w:after="0" w:line="240" w:lineRule="auto"/>
      </w:pPr>
      <w:r>
        <w:separator/>
      </w:r>
    </w:p>
  </w:endnote>
  <w:endnote w:type="continuationSeparator" w:id="0">
    <w:p w:rsidR="000875F0" w:rsidRDefault="000875F0" w:rsidP="00F3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77314"/>
      <w:docPartObj>
        <w:docPartGallery w:val="Page Numbers (Bottom of Page)"/>
        <w:docPartUnique/>
      </w:docPartObj>
    </w:sdtPr>
    <w:sdtContent>
      <w:p w:rsidR="00B2494C" w:rsidRDefault="00B2494C">
        <w:pPr>
          <w:pStyle w:val="Pieddepage"/>
          <w:jc w:val="right"/>
        </w:pPr>
        <w:r>
          <w:fldChar w:fldCharType="begin"/>
        </w:r>
        <w:r>
          <w:instrText>PAGE   \* MERGEFORMAT</w:instrText>
        </w:r>
        <w:r>
          <w:fldChar w:fldCharType="separate"/>
        </w:r>
        <w:r w:rsidR="00C2069A">
          <w:rPr>
            <w:noProof/>
          </w:rPr>
          <w:t>1</w:t>
        </w:r>
        <w:r>
          <w:fldChar w:fldCharType="end"/>
        </w:r>
      </w:p>
    </w:sdtContent>
  </w:sdt>
  <w:p w:rsidR="00B2494C" w:rsidRDefault="00B249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F0" w:rsidRDefault="000875F0" w:rsidP="00F329E3">
      <w:pPr>
        <w:spacing w:after="0" w:line="240" w:lineRule="auto"/>
      </w:pPr>
      <w:r>
        <w:separator/>
      </w:r>
    </w:p>
  </w:footnote>
  <w:footnote w:type="continuationSeparator" w:id="0">
    <w:p w:rsidR="000875F0" w:rsidRDefault="000875F0" w:rsidP="00F32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0B1"/>
    <w:multiLevelType w:val="hybridMultilevel"/>
    <w:tmpl w:val="92A448D6"/>
    <w:lvl w:ilvl="0" w:tplc="F82C6D28">
      <w:start w:val="2"/>
      <w:numFmt w:val="bullet"/>
      <w:lvlText w:val="-"/>
      <w:lvlJc w:val="left"/>
      <w:pPr>
        <w:ind w:left="1080" w:hanging="360"/>
      </w:pPr>
      <w:rPr>
        <w:rFonts w:ascii="Arial Narrow" w:eastAsia="Arial Unicode MS" w:hAnsi="Arial Narrow" w:cs="Arial Unicode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2F415F"/>
    <w:multiLevelType w:val="hybridMultilevel"/>
    <w:tmpl w:val="48D0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E6930"/>
    <w:multiLevelType w:val="hybridMultilevel"/>
    <w:tmpl w:val="32124950"/>
    <w:lvl w:ilvl="0" w:tplc="A82421F8">
      <w:start w:val="2"/>
      <w:numFmt w:val="bullet"/>
      <w:lvlText w:val="-"/>
      <w:lvlJc w:val="left"/>
      <w:pPr>
        <w:ind w:left="1352"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D0322"/>
    <w:multiLevelType w:val="singleLevel"/>
    <w:tmpl w:val="3116A6C2"/>
    <w:lvl w:ilvl="0">
      <w:start w:val="2"/>
      <w:numFmt w:val="bullet"/>
      <w:lvlText w:val="-"/>
      <w:lvlJc w:val="left"/>
      <w:pPr>
        <w:tabs>
          <w:tab w:val="num" w:pos="1065"/>
        </w:tabs>
        <w:ind w:left="1065" w:hanging="360"/>
      </w:pPr>
      <w:rPr>
        <w:rFonts w:ascii="Times New Roman" w:hAnsi="Times New Roman" w:hint="default"/>
        <w:b/>
      </w:rPr>
    </w:lvl>
  </w:abstractNum>
  <w:abstractNum w:abstractNumId="4" w15:restartNumberingAfterBreak="0">
    <w:nsid w:val="0D28777E"/>
    <w:multiLevelType w:val="hybridMultilevel"/>
    <w:tmpl w:val="C1CAD88E"/>
    <w:lvl w:ilvl="0" w:tplc="040C000B">
      <w:start w:val="1"/>
      <w:numFmt w:val="bullet"/>
      <w:lvlText w:val=""/>
      <w:lvlJc w:val="left"/>
      <w:pPr>
        <w:ind w:left="992"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A82421F8">
      <w:start w:val="2"/>
      <w:numFmt w:val="bullet"/>
      <w:lvlText w:val="-"/>
      <w:lvlJc w:val="left"/>
      <w:pPr>
        <w:ind w:left="1800" w:hanging="360"/>
      </w:pPr>
      <w:rPr>
        <w:rFonts w:ascii="Arial Unicode MS" w:eastAsia="Arial Unicode MS" w:hAnsi="Arial Unicode MS" w:cs="Arial Unicode MS" w:hint="eastAsia"/>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760E08"/>
    <w:multiLevelType w:val="hybridMultilevel"/>
    <w:tmpl w:val="018CB764"/>
    <w:lvl w:ilvl="0" w:tplc="A82421F8">
      <w:start w:val="2"/>
      <w:numFmt w:val="bullet"/>
      <w:lvlText w:val="-"/>
      <w:lvlJc w:val="left"/>
      <w:pPr>
        <w:ind w:left="1352" w:hanging="360"/>
      </w:pPr>
      <w:rPr>
        <w:rFonts w:ascii="Arial Unicode MS" w:eastAsia="Arial Unicode MS" w:hAnsi="Arial Unicode MS" w:cs="Arial Unicode MS" w:hint="eastAsia"/>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6" w15:restartNumberingAfterBreak="0">
    <w:nsid w:val="11D420A5"/>
    <w:multiLevelType w:val="hybridMultilevel"/>
    <w:tmpl w:val="7804D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DB72FD"/>
    <w:multiLevelType w:val="hybridMultilevel"/>
    <w:tmpl w:val="35742AD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1DF33693"/>
    <w:multiLevelType w:val="hybridMultilevel"/>
    <w:tmpl w:val="C948695E"/>
    <w:lvl w:ilvl="0" w:tplc="A82421F8">
      <w:start w:val="2"/>
      <w:numFmt w:val="bullet"/>
      <w:lvlText w:val="-"/>
      <w:lvlJc w:val="left"/>
      <w:pPr>
        <w:ind w:left="1352"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B14DC"/>
    <w:multiLevelType w:val="hybridMultilevel"/>
    <w:tmpl w:val="FC04E7AA"/>
    <w:lvl w:ilvl="0" w:tplc="EE749CC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BC5B02">
      <w:start w:val="1"/>
      <w:numFmt w:val="bullet"/>
      <w:lvlText w:val="-"/>
      <w:lvlJc w:val="left"/>
      <w:pPr>
        <w:ind w:left="135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D4B81C5C">
      <w:start w:val="1"/>
      <w:numFmt w:val="bullet"/>
      <w:lvlText w:val="▪"/>
      <w:lvlJc w:val="left"/>
      <w:pPr>
        <w:ind w:left="207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59E4122C">
      <w:start w:val="1"/>
      <w:numFmt w:val="bullet"/>
      <w:lvlText w:val="•"/>
      <w:lvlJc w:val="left"/>
      <w:pPr>
        <w:ind w:left="279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6BB2E5D0">
      <w:start w:val="1"/>
      <w:numFmt w:val="bullet"/>
      <w:lvlText w:val="o"/>
      <w:lvlJc w:val="left"/>
      <w:pPr>
        <w:ind w:left="351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1D08228E">
      <w:start w:val="1"/>
      <w:numFmt w:val="bullet"/>
      <w:lvlText w:val="▪"/>
      <w:lvlJc w:val="left"/>
      <w:pPr>
        <w:ind w:left="423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7C007EA">
      <w:start w:val="1"/>
      <w:numFmt w:val="bullet"/>
      <w:lvlText w:val="•"/>
      <w:lvlJc w:val="left"/>
      <w:pPr>
        <w:ind w:left="495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F30EF1D2">
      <w:start w:val="1"/>
      <w:numFmt w:val="bullet"/>
      <w:lvlText w:val="o"/>
      <w:lvlJc w:val="left"/>
      <w:pPr>
        <w:ind w:left="567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C3E0224E">
      <w:start w:val="1"/>
      <w:numFmt w:val="bullet"/>
      <w:lvlText w:val="▪"/>
      <w:lvlJc w:val="left"/>
      <w:pPr>
        <w:ind w:left="639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722D4C"/>
    <w:multiLevelType w:val="hybridMultilevel"/>
    <w:tmpl w:val="E3749DB6"/>
    <w:lvl w:ilvl="0" w:tplc="F82C6D28">
      <w:start w:val="2"/>
      <w:numFmt w:val="bullet"/>
      <w:lvlText w:val="-"/>
      <w:lvlJc w:val="left"/>
      <w:pPr>
        <w:ind w:left="1080" w:hanging="360"/>
      </w:pPr>
      <w:rPr>
        <w:rFonts w:ascii="Arial Narrow" w:eastAsia="Arial Unicode MS" w:hAnsi="Arial Narrow" w:cs="Arial Unicode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A45250"/>
    <w:multiLevelType w:val="hybridMultilevel"/>
    <w:tmpl w:val="0838CBAA"/>
    <w:lvl w:ilvl="0" w:tplc="F82C6D28">
      <w:start w:val="2"/>
      <w:numFmt w:val="bullet"/>
      <w:lvlText w:val="-"/>
      <w:lvlJc w:val="left"/>
      <w:pPr>
        <w:ind w:left="1080" w:hanging="360"/>
      </w:pPr>
      <w:rPr>
        <w:rFonts w:ascii="Arial Narrow" w:eastAsia="Arial Unicode MS" w:hAnsi="Arial Narrow" w:cs="Arial Unicode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A16396C"/>
    <w:multiLevelType w:val="hybridMultilevel"/>
    <w:tmpl w:val="22EE832C"/>
    <w:lvl w:ilvl="0" w:tplc="A82421F8">
      <w:start w:val="2"/>
      <w:numFmt w:val="bullet"/>
      <w:lvlText w:val="-"/>
      <w:lvlJc w:val="left"/>
      <w:pPr>
        <w:ind w:left="2420" w:hanging="360"/>
      </w:pPr>
      <w:rPr>
        <w:rFonts w:ascii="Arial Unicode MS" w:eastAsia="Arial Unicode MS" w:hAnsi="Arial Unicode MS" w:cs="Arial Unicode MS" w:hint="eastAsia"/>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13" w15:restartNumberingAfterBreak="0">
    <w:nsid w:val="2C4C0D8E"/>
    <w:multiLevelType w:val="hybridMultilevel"/>
    <w:tmpl w:val="F8CE98D8"/>
    <w:lvl w:ilvl="0" w:tplc="040C000B">
      <w:start w:val="1"/>
      <w:numFmt w:val="bullet"/>
      <w:lvlText w:val=""/>
      <w:lvlJc w:val="left"/>
      <w:pPr>
        <w:ind w:left="992"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7C0D15"/>
    <w:multiLevelType w:val="hybridMultilevel"/>
    <w:tmpl w:val="99B4078E"/>
    <w:lvl w:ilvl="0" w:tplc="00F4EB46">
      <w:start w:val="1"/>
      <w:numFmt w:val="lowerLetter"/>
      <w:lvlText w:val="%1)"/>
      <w:lvlJc w:val="left"/>
      <w:pPr>
        <w:ind w:left="4406" w:hanging="72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5" w15:restartNumberingAfterBreak="0">
    <w:nsid w:val="2E8C64B1"/>
    <w:multiLevelType w:val="hybridMultilevel"/>
    <w:tmpl w:val="305A7220"/>
    <w:lvl w:ilvl="0" w:tplc="F82C6D28">
      <w:start w:val="2"/>
      <w:numFmt w:val="bullet"/>
      <w:lvlText w:val="-"/>
      <w:lvlJc w:val="left"/>
      <w:pPr>
        <w:ind w:left="1065" w:hanging="360"/>
      </w:pPr>
      <w:rPr>
        <w:rFonts w:ascii="Arial Narrow" w:eastAsia="Arial Unicode MS" w:hAnsi="Arial Narrow" w:cs="Arial Unicode M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319313D0"/>
    <w:multiLevelType w:val="hybridMultilevel"/>
    <w:tmpl w:val="6C1E5DD0"/>
    <w:lvl w:ilvl="0" w:tplc="A82421F8">
      <w:start w:val="2"/>
      <w:numFmt w:val="bullet"/>
      <w:lvlText w:val="-"/>
      <w:lvlJc w:val="left"/>
      <w:pPr>
        <w:ind w:left="1778" w:hanging="360"/>
      </w:pPr>
      <w:rPr>
        <w:rFonts w:ascii="Arial Unicode MS" w:eastAsia="Arial Unicode MS" w:hAnsi="Arial Unicode MS" w:cs="Arial Unicode MS" w:hint="eastAsia"/>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332008D1"/>
    <w:multiLevelType w:val="hybridMultilevel"/>
    <w:tmpl w:val="CEB8DDD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38B662BD"/>
    <w:multiLevelType w:val="hybridMultilevel"/>
    <w:tmpl w:val="80EEA6C0"/>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4124467F"/>
    <w:multiLevelType w:val="hybridMultilevel"/>
    <w:tmpl w:val="A4362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A55DB0"/>
    <w:multiLevelType w:val="hybridMultilevel"/>
    <w:tmpl w:val="1BF4D0A0"/>
    <w:lvl w:ilvl="0" w:tplc="040C0001">
      <w:start w:val="1"/>
      <w:numFmt w:val="bullet"/>
      <w:lvlText w:val=""/>
      <w:lvlJc w:val="left"/>
      <w:pPr>
        <w:ind w:left="2420" w:hanging="360"/>
      </w:pPr>
      <w:rPr>
        <w:rFonts w:ascii="Symbol" w:hAnsi="Symbol"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21" w15:restartNumberingAfterBreak="0">
    <w:nsid w:val="47525497"/>
    <w:multiLevelType w:val="hybridMultilevel"/>
    <w:tmpl w:val="C444F3B6"/>
    <w:lvl w:ilvl="0" w:tplc="18D637D0">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8C91700"/>
    <w:multiLevelType w:val="hybridMultilevel"/>
    <w:tmpl w:val="FFC27FF2"/>
    <w:lvl w:ilvl="0" w:tplc="A82421F8">
      <w:start w:val="2"/>
      <w:numFmt w:val="bullet"/>
      <w:lvlText w:val="-"/>
      <w:lvlJc w:val="left"/>
      <w:pPr>
        <w:ind w:left="1921" w:hanging="360"/>
      </w:pPr>
      <w:rPr>
        <w:rFonts w:ascii="Arial Unicode MS" w:eastAsia="Arial Unicode MS" w:hAnsi="Arial Unicode MS" w:cs="Arial Unicode MS" w:hint="eastAsia"/>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3" w15:restartNumberingAfterBreak="0">
    <w:nsid w:val="49354C1B"/>
    <w:multiLevelType w:val="hybridMultilevel"/>
    <w:tmpl w:val="D8BEB418"/>
    <w:lvl w:ilvl="0" w:tplc="040C0001">
      <w:start w:val="1"/>
      <w:numFmt w:val="bullet"/>
      <w:lvlText w:val=""/>
      <w:lvlJc w:val="left"/>
      <w:pPr>
        <w:ind w:left="5180" w:hanging="360"/>
      </w:pPr>
      <w:rPr>
        <w:rFonts w:ascii="Symbol" w:hAnsi="Symbol" w:hint="default"/>
      </w:rPr>
    </w:lvl>
    <w:lvl w:ilvl="1" w:tplc="040C0003" w:tentative="1">
      <w:start w:val="1"/>
      <w:numFmt w:val="bullet"/>
      <w:lvlText w:val="o"/>
      <w:lvlJc w:val="left"/>
      <w:pPr>
        <w:ind w:left="5900" w:hanging="360"/>
      </w:pPr>
      <w:rPr>
        <w:rFonts w:ascii="Courier New" w:hAnsi="Courier New" w:cs="Courier New" w:hint="default"/>
      </w:rPr>
    </w:lvl>
    <w:lvl w:ilvl="2" w:tplc="040C0005" w:tentative="1">
      <w:start w:val="1"/>
      <w:numFmt w:val="bullet"/>
      <w:lvlText w:val=""/>
      <w:lvlJc w:val="left"/>
      <w:pPr>
        <w:ind w:left="6620" w:hanging="360"/>
      </w:pPr>
      <w:rPr>
        <w:rFonts w:ascii="Wingdings" w:hAnsi="Wingdings" w:hint="default"/>
      </w:rPr>
    </w:lvl>
    <w:lvl w:ilvl="3" w:tplc="040C0001" w:tentative="1">
      <w:start w:val="1"/>
      <w:numFmt w:val="bullet"/>
      <w:lvlText w:val=""/>
      <w:lvlJc w:val="left"/>
      <w:pPr>
        <w:ind w:left="7340" w:hanging="360"/>
      </w:pPr>
      <w:rPr>
        <w:rFonts w:ascii="Symbol" w:hAnsi="Symbol" w:hint="default"/>
      </w:rPr>
    </w:lvl>
    <w:lvl w:ilvl="4" w:tplc="040C0003" w:tentative="1">
      <w:start w:val="1"/>
      <w:numFmt w:val="bullet"/>
      <w:lvlText w:val="o"/>
      <w:lvlJc w:val="left"/>
      <w:pPr>
        <w:ind w:left="8060" w:hanging="360"/>
      </w:pPr>
      <w:rPr>
        <w:rFonts w:ascii="Courier New" w:hAnsi="Courier New" w:cs="Courier New" w:hint="default"/>
      </w:rPr>
    </w:lvl>
    <w:lvl w:ilvl="5" w:tplc="040C0005" w:tentative="1">
      <w:start w:val="1"/>
      <w:numFmt w:val="bullet"/>
      <w:lvlText w:val=""/>
      <w:lvlJc w:val="left"/>
      <w:pPr>
        <w:ind w:left="8780" w:hanging="360"/>
      </w:pPr>
      <w:rPr>
        <w:rFonts w:ascii="Wingdings" w:hAnsi="Wingdings" w:hint="default"/>
      </w:rPr>
    </w:lvl>
    <w:lvl w:ilvl="6" w:tplc="040C0001" w:tentative="1">
      <w:start w:val="1"/>
      <w:numFmt w:val="bullet"/>
      <w:lvlText w:val=""/>
      <w:lvlJc w:val="left"/>
      <w:pPr>
        <w:ind w:left="9500" w:hanging="360"/>
      </w:pPr>
      <w:rPr>
        <w:rFonts w:ascii="Symbol" w:hAnsi="Symbol" w:hint="default"/>
      </w:rPr>
    </w:lvl>
    <w:lvl w:ilvl="7" w:tplc="040C0003" w:tentative="1">
      <w:start w:val="1"/>
      <w:numFmt w:val="bullet"/>
      <w:lvlText w:val="o"/>
      <w:lvlJc w:val="left"/>
      <w:pPr>
        <w:ind w:left="10220" w:hanging="360"/>
      </w:pPr>
      <w:rPr>
        <w:rFonts w:ascii="Courier New" w:hAnsi="Courier New" w:cs="Courier New" w:hint="default"/>
      </w:rPr>
    </w:lvl>
    <w:lvl w:ilvl="8" w:tplc="040C0005" w:tentative="1">
      <w:start w:val="1"/>
      <w:numFmt w:val="bullet"/>
      <w:lvlText w:val=""/>
      <w:lvlJc w:val="left"/>
      <w:pPr>
        <w:ind w:left="10940" w:hanging="360"/>
      </w:pPr>
      <w:rPr>
        <w:rFonts w:ascii="Wingdings" w:hAnsi="Wingdings" w:hint="default"/>
      </w:rPr>
    </w:lvl>
  </w:abstractNum>
  <w:abstractNum w:abstractNumId="24" w15:restartNumberingAfterBreak="0">
    <w:nsid w:val="4AB7179F"/>
    <w:multiLevelType w:val="singleLevel"/>
    <w:tmpl w:val="3116A6C2"/>
    <w:lvl w:ilvl="0">
      <w:start w:val="2"/>
      <w:numFmt w:val="bullet"/>
      <w:lvlText w:val="-"/>
      <w:lvlJc w:val="left"/>
      <w:pPr>
        <w:tabs>
          <w:tab w:val="num" w:pos="1065"/>
        </w:tabs>
        <w:ind w:left="1065" w:hanging="360"/>
      </w:pPr>
      <w:rPr>
        <w:rFonts w:ascii="Times New Roman" w:hAnsi="Times New Roman" w:hint="default"/>
        <w:b/>
      </w:rPr>
    </w:lvl>
  </w:abstractNum>
  <w:abstractNum w:abstractNumId="25" w15:restartNumberingAfterBreak="0">
    <w:nsid w:val="4FE269EE"/>
    <w:multiLevelType w:val="hybridMultilevel"/>
    <w:tmpl w:val="ABFA2438"/>
    <w:lvl w:ilvl="0" w:tplc="040C0001">
      <w:start w:val="1"/>
      <w:numFmt w:val="bullet"/>
      <w:lvlText w:val=""/>
      <w:lvlJc w:val="left"/>
      <w:pPr>
        <w:ind w:left="206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6" w15:restartNumberingAfterBreak="0">
    <w:nsid w:val="51711481"/>
    <w:multiLevelType w:val="hybridMultilevel"/>
    <w:tmpl w:val="7D98BEF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6101F4"/>
    <w:multiLevelType w:val="hybridMultilevel"/>
    <w:tmpl w:val="5790AEB8"/>
    <w:lvl w:ilvl="0" w:tplc="A82421F8">
      <w:start w:val="2"/>
      <w:numFmt w:val="bullet"/>
      <w:lvlText w:val="-"/>
      <w:lvlJc w:val="left"/>
      <w:pPr>
        <w:ind w:left="2420" w:hanging="360"/>
      </w:pPr>
      <w:rPr>
        <w:rFonts w:ascii="Arial Unicode MS" w:eastAsia="Arial Unicode MS" w:hAnsi="Arial Unicode MS" w:cs="Arial Unicode MS" w:hint="eastAsia"/>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28" w15:restartNumberingAfterBreak="0">
    <w:nsid w:val="56CE73A2"/>
    <w:multiLevelType w:val="hybridMultilevel"/>
    <w:tmpl w:val="8E585542"/>
    <w:lvl w:ilvl="0" w:tplc="F82C6D28">
      <w:start w:val="2"/>
      <w:numFmt w:val="bullet"/>
      <w:lvlText w:val="-"/>
      <w:lvlJc w:val="left"/>
      <w:pPr>
        <w:ind w:left="1080" w:hanging="360"/>
      </w:pPr>
      <w:rPr>
        <w:rFonts w:ascii="Arial Narrow" w:eastAsia="Arial Unicode MS" w:hAnsi="Arial Narrow" w:cs="Arial Unicode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A860C1A"/>
    <w:multiLevelType w:val="hybridMultilevel"/>
    <w:tmpl w:val="05168EEA"/>
    <w:lvl w:ilvl="0" w:tplc="040C0001">
      <w:start w:val="1"/>
      <w:numFmt w:val="bullet"/>
      <w:lvlText w:val=""/>
      <w:lvlJc w:val="left"/>
      <w:pPr>
        <w:ind w:left="2141" w:hanging="360"/>
      </w:pPr>
      <w:rPr>
        <w:rFonts w:ascii="Symbol" w:hAnsi="Symbol" w:hint="default"/>
      </w:rPr>
    </w:lvl>
    <w:lvl w:ilvl="1" w:tplc="040C0003" w:tentative="1">
      <w:start w:val="1"/>
      <w:numFmt w:val="bullet"/>
      <w:lvlText w:val="o"/>
      <w:lvlJc w:val="left"/>
      <w:pPr>
        <w:ind w:left="2861" w:hanging="360"/>
      </w:pPr>
      <w:rPr>
        <w:rFonts w:ascii="Courier New" w:hAnsi="Courier New" w:cs="Courier New" w:hint="default"/>
      </w:rPr>
    </w:lvl>
    <w:lvl w:ilvl="2" w:tplc="040C0005" w:tentative="1">
      <w:start w:val="1"/>
      <w:numFmt w:val="bullet"/>
      <w:lvlText w:val=""/>
      <w:lvlJc w:val="left"/>
      <w:pPr>
        <w:ind w:left="3581" w:hanging="360"/>
      </w:pPr>
      <w:rPr>
        <w:rFonts w:ascii="Wingdings" w:hAnsi="Wingdings" w:hint="default"/>
      </w:rPr>
    </w:lvl>
    <w:lvl w:ilvl="3" w:tplc="040C0001" w:tentative="1">
      <w:start w:val="1"/>
      <w:numFmt w:val="bullet"/>
      <w:lvlText w:val=""/>
      <w:lvlJc w:val="left"/>
      <w:pPr>
        <w:ind w:left="4301" w:hanging="360"/>
      </w:pPr>
      <w:rPr>
        <w:rFonts w:ascii="Symbol" w:hAnsi="Symbol" w:hint="default"/>
      </w:rPr>
    </w:lvl>
    <w:lvl w:ilvl="4" w:tplc="040C0003" w:tentative="1">
      <w:start w:val="1"/>
      <w:numFmt w:val="bullet"/>
      <w:lvlText w:val="o"/>
      <w:lvlJc w:val="left"/>
      <w:pPr>
        <w:ind w:left="5021" w:hanging="360"/>
      </w:pPr>
      <w:rPr>
        <w:rFonts w:ascii="Courier New" w:hAnsi="Courier New" w:cs="Courier New" w:hint="default"/>
      </w:rPr>
    </w:lvl>
    <w:lvl w:ilvl="5" w:tplc="040C0005" w:tentative="1">
      <w:start w:val="1"/>
      <w:numFmt w:val="bullet"/>
      <w:lvlText w:val=""/>
      <w:lvlJc w:val="left"/>
      <w:pPr>
        <w:ind w:left="5741" w:hanging="360"/>
      </w:pPr>
      <w:rPr>
        <w:rFonts w:ascii="Wingdings" w:hAnsi="Wingdings" w:hint="default"/>
      </w:rPr>
    </w:lvl>
    <w:lvl w:ilvl="6" w:tplc="040C0001" w:tentative="1">
      <w:start w:val="1"/>
      <w:numFmt w:val="bullet"/>
      <w:lvlText w:val=""/>
      <w:lvlJc w:val="left"/>
      <w:pPr>
        <w:ind w:left="6461" w:hanging="360"/>
      </w:pPr>
      <w:rPr>
        <w:rFonts w:ascii="Symbol" w:hAnsi="Symbol" w:hint="default"/>
      </w:rPr>
    </w:lvl>
    <w:lvl w:ilvl="7" w:tplc="040C0003" w:tentative="1">
      <w:start w:val="1"/>
      <w:numFmt w:val="bullet"/>
      <w:lvlText w:val="o"/>
      <w:lvlJc w:val="left"/>
      <w:pPr>
        <w:ind w:left="7181" w:hanging="360"/>
      </w:pPr>
      <w:rPr>
        <w:rFonts w:ascii="Courier New" w:hAnsi="Courier New" w:cs="Courier New" w:hint="default"/>
      </w:rPr>
    </w:lvl>
    <w:lvl w:ilvl="8" w:tplc="040C0005" w:tentative="1">
      <w:start w:val="1"/>
      <w:numFmt w:val="bullet"/>
      <w:lvlText w:val=""/>
      <w:lvlJc w:val="left"/>
      <w:pPr>
        <w:ind w:left="7901" w:hanging="360"/>
      </w:pPr>
      <w:rPr>
        <w:rFonts w:ascii="Wingdings" w:hAnsi="Wingdings" w:hint="default"/>
      </w:rPr>
    </w:lvl>
  </w:abstractNum>
  <w:abstractNum w:abstractNumId="30" w15:restartNumberingAfterBreak="0">
    <w:nsid w:val="6134527D"/>
    <w:multiLevelType w:val="hybridMultilevel"/>
    <w:tmpl w:val="6002A72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3214768"/>
    <w:multiLevelType w:val="hybridMultilevel"/>
    <w:tmpl w:val="522022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8B15D7"/>
    <w:multiLevelType w:val="hybridMultilevel"/>
    <w:tmpl w:val="23C8046E"/>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AF6D96"/>
    <w:multiLevelType w:val="hybridMultilevel"/>
    <w:tmpl w:val="A9F8210E"/>
    <w:lvl w:ilvl="0" w:tplc="A82421F8">
      <w:start w:val="2"/>
      <w:numFmt w:val="bullet"/>
      <w:lvlText w:val="-"/>
      <w:lvlJc w:val="left"/>
      <w:pPr>
        <w:ind w:left="2420" w:hanging="360"/>
      </w:pPr>
      <w:rPr>
        <w:rFonts w:ascii="Arial Unicode MS" w:eastAsia="Arial Unicode MS" w:hAnsi="Arial Unicode MS" w:cs="Arial Unicode MS" w:hint="eastAsia"/>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34" w15:restartNumberingAfterBreak="0">
    <w:nsid w:val="6C9A1AB0"/>
    <w:multiLevelType w:val="hybridMultilevel"/>
    <w:tmpl w:val="C58C2364"/>
    <w:lvl w:ilvl="0" w:tplc="040C0005">
      <w:start w:val="1"/>
      <w:numFmt w:val="bullet"/>
      <w:lvlText w:val=""/>
      <w:lvlJc w:val="left"/>
      <w:pPr>
        <w:ind w:left="3337"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35" w15:restartNumberingAfterBreak="0">
    <w:nsid w:val="6F4F6A90"/>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745A6157"/>
    <w:multiLevelType w:val="hybridMultilevel"/>
    <w:tmpl w:val="11462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2479BC"/>
    <w:multiLevelType w:val="hybridMultilevel"/>
    <w:tmpl w:val="053660E4"/>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8" w15:restartNumberingAfterBreak="0">
    <w:nsid w:val="7DAC00CE"/>
    <w:multiLevelType w:val="hybridMultilevel"/>
    <w:tmpl w:val="075A712C"/>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39" w15:restartNumberingAfterBreak="0">
    <w:nsid w:val="7E207180"/>
    <w:multiLevelType w:val="hybridMultilevel"/>
    <w:tmpl w:val="F190DE8C"/>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36"/>
  </w:num>
  <w:num w:numId="2">
    <w:abstractNumId w:val="14"/>
  </w:num>
  <w:num w:numId="3">
    <w:abstractNumId w:val="26"/>
  </w:num>
  <w:num w:numId="4">
    <w:abstractNumId w:val="22"/>
  </w:num>
  <w:num w:numId="5">
    <w:abstractNumId w:val="32"/>
  </w:num>
  <w:num w:numId="6">
    <w:abstractNumId w:val="7"/>
  </w:num>
  <w:num w:numId="7">
    <w:abstractNumId w:val="29"/>
  </w:num>
  <w:num w:numId="8">
    <w:abstractNumId w:val="1"/>
  </w:num>
  <w:num w:numId="9">
    <w:abstractNumId w:val="38"/>
  </w:num>
  <w:num w:numId="10">
    <w:abstractNumId w:val="25"/>
  </w:num>
  <w:num w:numId="11">
    <w:abstractNumId w:val="12"/>
  </w:num>
  <w:num w:numId="12">
    <w:abstractNumId w:val="33"/>
  </w:num>
  <w:num w:numId="13">
    <w:abstractNumId w:val="27"/>
  </w:num>
  <w:num w:numId="14">
    <w:abstractNumId w:val="20"/>
  </w:num>
  <w:num w:numId="15">
    <w:abstractNumId w:val="18"/>
  </w:num>
  <w:num w:numId="16">
    <w:abstractNumId w:val="23"/>
  </w:num>
  <w:num w:numId="17">
    <w:abstractNumId w:val="6"/>
  </w:num>
  <w:num w:numId="18">
    <w:abstractNumId w:val="13"/>
  </w:num>
  <w:num w:numId="19">
    <w:abstractNumId w:val="4"/>
  </w:num>
  <w:num w:numId="20">
    <w:abstractNumId w:val="39"/>
  </w:num>
  <w:num w:numId="21">
    <w:abstractNumId w:val="34"/>
  </w:num>
  <w:num w:numId="22">
    <w:abstractNumId w:val="2"/>
  </w:num>
  <w:num w:numId="23">
    <w:abstractNumId w:val="5"/>
  </w:num>
  <w:num w:numId="24">
    <w:abstractNumId w:val="8"/>
  </w:num>
  <w:num w:numId="25">
    <w:abstractNumId w:val="17"/>
  </w:num>
  <w:num w:numId="26">
    <w:abstractNumId w:val="16"/>
  </w:num>
  <w:num w:numId="27">
    <w:abstractNumId w:val="35"/>
  </w:num>
  <w:num w:numId="28">
    <w:abstractNumId w:val="24"/>
  </w:num>
  <w:num w:numId="29">
    <w:abstractNumId w:val="3"/>
  </w:num>
  <w:num w:numId="30">
    <w:abstractNumId w:val="30"/>
  </w:num>
  <w:num w:numId="31">
    <w:abstractNumId w:val="37"/>
  </w:num>
  <w:num w:numId="32">
    <w:abstractNumId w:val="21"/>
  </w:num>
  <w:num w:numId="33">
    <w:abstractNumId w:val="15"/>
  </w:num>
  <w:num w:numId="34">
    <w:abstractNumId w:val="19"/>
  </w:num>
  <w:num w:numId="35">
    <w:abstractNumId w:val="31"/>
  </w:num>
  <w:num w:numId="36">
    <w:abstractNumId w:val="28"/>
  </w:num>
  <w:num w:numId="37">
    <w:abstractNumId w:val="11"/>
  </w:num>
  <w:num w:numId="38">
    <w:abstractNumId w:val="0"/>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D1"/>
    <w:rsid w:val="00002365"/>
    <w:rsid w:val="00031FC3"/>
    <w:rsid w:val="00032B38"/>
    <w:rsid w:val="000346BA"/>
    <w:rsid w:val="00041910"/>
    <w:rsid w:val="00054E7D"/>
    <w:rsid w:val="000628DE"/>
    <w:rsid w:val="000875F0"/>
    <w:rsid w:val="00091167"/>
    <w:rsid w:val="00094743"/>
    <w:rsid w:val="000B03E9"/>
    <w:rsid w:val="000B4B5E"/>
    <w:rsid w:val="000B4C99"/>
    <w:rsid w:val="000D1A88"/>
    <w:rsid w:val="000D2455"/>
    <w:rsid w:val="000E0419"/>
    <w:rsid w:val="000F4C8A"/>
    <w:rsid w:val="00124134"/>
    <w:rsid w:val="00140BCF"/>
    <w:rsid w:val="001555D8"/>
    <w:rsid w:val="00164FE9"/>
    <w:rsid w:val="001659EE"/>
    <w:rsid w:val="00196B1C"/>
    <w:rsid w:val="001C00D1"/>
    <w:rsid w:val="001C7052"/>
    <w:rsid w:val="00200929"/>
    <w:rsid w:val="0021664E"/>
    <w:rsid w:val="00224252"/>
    <w:rsid w:val="002450C1"/>
    <w:rsid w:val="00255DC8"/>
    <w:rsid w:val="00274604"/>
    <w:rsid w:val="00276154"/>
    <w:rsid w:val="00284E47"/>
    <w:rsid w:val="00291EEA"/>
    <w:rsid w:val="002F0F05"/>
    <w:rsid w:val="003132D6"/>
    <w:rsid w:val="003478F5"/>
    <w:rsid w:val="00351D9B"/>
    <w:rsid w:val="0035730E"/>
    <w:rsid w:val="00373132"/>
    <w:rsid w:val="0037553B"/>
    <w:rsid w:val="00384F30"/>
    <w:rsid w:val="00387B12"/>
    <w:rsid w:val="003A00CB"/>
    <w:rsid w:val="003B27B2"/>
    <w:rsid w:val="003B326F"/>
    <w:rsid w:val="003C008E"/>
    <w:rsid w:val="003C2D9D"/>
    <w:rsid w:val="003F60F3"/>
    <w:rsid w:val="0040023B"/>
    <w:rsid w:val="00412B84"/>
    <w:rsid w:val="0042555B"/>
    <w:rsid w:val="00433A66"/>
    <w:rsid w:val="00453BD7"/>
    <w:rsid w:val="004554EE"/>
    <w:rsid w:val="00466E41"/>
    <w:rsid w:val="00477C2D"/>
    <w:rsid w:val="004816BB"/>
    <w:rsid w:val="004C76AF"/>
    <w:rsid w:val="004D6DC7"/>
    <w:rsid w:val="004E2E9B"/>
    <w:rsid w:val="004E4976"/>
    <w:rsid w:val="005017D3"/>
    <w:rsid w:val="00511CD4"/>
    <w:rsid w:val="00520C9A"/>
    <w:rsid w:val="005323DC"/>
    <w:rsid w:val="00585E01"/>
    <w:rsid w:val="0059627C"/>
    <w:rsid w:val="005A24CB"/>
    <w:rsid w:val="005B0E21"/>
    <w:rsid w:val="005B525B"/>
    <w:rsid w:val="005C0789"/>
    <w:rsid w:val="005E5D08"/>
    <w:rsid w:val="005F20D1"/>
    <w:rsid w:val="005F6486"/>
    <w:rsid w:val="00655CE6"/>
    <w:rsid w:val="00667BA0"/>
    <w:rsid w:val="00671CF9"/>
    <w:rsid w:val="006C1AAA"/>
    <w:rsid w:val="006F40C2"/>
    <w:rsid w:val="006F6A64"/>
    <w:rsid w:val="007008D6"/>
    <w:rsid w:val="00704BCE"/>
    <w:rsid w:val="007315D1"/>
    <w:rsid w:val="007328DF"/>
    <w:rsid w:val="0073627C"/>
    <w:rsid w:val="007401E2"/>
    <w:rsid w:val="007413B1"/>
    <w:rsid w:val="007642FC"/>
    <w:rsid w:val="0076599A"/>
    <w:rsid w:val="00774DB8"/>
    <w:rsid w:val="007D49EA"/>
    <w:rsid w:val="00804E8A"/>
    <w:rsid w:val="00812743"/>
    <w:rsid w:val="00813075"/>
    <w:rsid w:val="00813199"/>
    <w:rsid w:val="0081571D"/>
    <w:rsid w:val="008233F7"/>
    <w:rsid w:val="00830E95"/>
    <w:rsid w:val="0083428A"/>
    <w:rsid w:val="00856C1A"/>
    <w:rsid w:val="00876189"/>
    <w:rsid w:val="008A0FDE"/>
    <w:rsid w:val="008A46EA"/>
    <w:rsid w:val="008A703A"/>
    <w:rsid w:val="008B7250"/>
    <w:rsid w:val="008D3ECB"/>
    <w:rsid w:val="008F26DE"/>
    <w:rsid w:val="009133E5"/>
    <w:rsid w:val="00961AA8"/>
    <w:rsid w:val="00961FC0"/>
    <w:rsid w:val="0099063A"/>
    <w:rsid w:val="00993710"/>
    <w:rsid w:val="009C0220"/>
    <w:rsid w:val="009C78D6"/>
    <w:rsid w:val="009E4C56"/>
    <w:rsid w:val="00A00E08"/>
    <w:rsid w:val="00A24CE0"/>
    <w:rsid w:val="00A300C5"/>
    <w:rsid w:val="00A30301"/>
    <w:rsid w:val="00A32AD4"/>
    <w:rsid w:val="00A405E1"/>
    <w:rsid w:val="00A47DCD"/>
    <w:rsid w:val="00A67EA0"/>
    <w:rsid w:val="00A76CEE"/>
    <w:rsid w:val="00A82962"/>
    <w:rsid w:val="00A979F0"/>
    <w:rsid w:val="00AC5414"/>
    <w:rsid w:val="00AC7842"/>
    <w:rsid w:val="00B01521"/>
    <w:rsid w:val="00B2494C"/>
    <w:rsid w:val="00B35718"/>
    <w:rsid w:val="00B619B4"/>
    <w:rsid w:val="00B722F4"/>
    <w:rsid w:val="00B77056"/>
    <w:rsid w:val="00B93BE7"/>
    <w:rsid w:val="00B9687B"/>
    <w:rsid w:val="00BB40F9"/>
    <w:rsid w:val="00BC5996"/>
    <w:rsid w:val="00BE73A0"/>
    <w:rsid w:val="00BF066C"/>
    <w:rsid w:val="00C101DD"/>
    <w:rsid w:val="00C16A83"/>
    <w:rsid w:val="00C2069A"/>
    <w:rsid w:val="00C301D8"/>
    <w:rsid w:val="00C43AAA"/>
    <w:rsid w:val="00C50D6B"/>
    <w:rsid w:val="00C51BD2"/>
    <w:rsid w:val="00C55127"/>
    <w:rsid w:val="00C575A4"/>
    <w:rsid w:val="00C60CE9"/>
    <w:rsid w:val="00C611BF"/>
    <w:rsid w:val="00C75580"/>
    <w:rsid w:val="00C9088C"/>
    <w:rsid w:val="00CA7F80"/>
    <w:rsid w:val="00CC02A5"/>
    <w:rsid w:val="00CC7AFD"/>
    <w:rsid w:val="00CF48BC"/>
    <w:rsid w:val="00D05DDC"/>
    <w:rsid w:val="00D10455"/>
    <w:rsid w:val="00D10925"/>
    <w:rsid w:val="00D13B01"/>
    <w:rsid w:val="00D13CC2"/>
    <w:rsid w:val="00D306EF"/>
    <w:rsid w:val="00D30FD3"/>
    <w:rsid w:val="00D31677"/>
    <w:rsid w:val="00D622C1"/>
    <w:rsid w:val="00D635C8"/>
    <w:rsid w:val="00D66DB1"/>
    <w:rsid w:val="00D93E66"/>
    <w:rsid w:val="00D94459"/>
    <w:rsid w:val="00DA7225"/>
    <w:rsid w:val="00DA7EBA"/>
    <w:rsid w:val="00DE0183"/>
    <w:rsid w:val="00DE7A41"/>
    <w:rsid w:val="00DF248F"/>
    <w:rsid w:val="00E0373A"/>
    <w:rsid w:val="00E05660"/>
    <w:rsid w:val="00E21C95"/>
    <w:rsid w:val="00E656B7"/>
    <w:rsid w:val="00E92E75"/>
    <w:rsid w:val="00EC16EA"/>
    <w:rsid w:val="00EC4612"/>
    <w:rsid w:val="00EC5BB8"/>
    <w:rsid w:val="00ED2B49"/>
    <w:rsid w:val="00ED6433"/>
    <w:rsid w:val="00F3269C"/>
    <w:rsid w:val="00F329E3"/>
    <w:rsid w:val="00FD425C"/>
    <w:rsid w:val="00FD57C2"/>
    <w:rsid w:val="00FE2AA1"/>
    <w:rsid w:val="00FE5A18"/>
    <w:rsid w:val="00FE6F73"/>
    <w:rsid w:val="00FF2B0B"/>
    <w:rsid w:val="00FF302D"/>
    <w:rsid w:val="00FF7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92F85-6521-4C98-B925-43F8B972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CC7AFD"/>
    <w:pPr>
      <w:keepNext/>
      <w:spacing w:before="240" w:after="60" w:line="240" w:lineRule="auto"/>
      <w:outlineLvl w:val="1"/>
    </w:pPr>
    <w:rPr>
      <w:rFonts w:ascii="Arial" w:eastAsia="Times New Roman" w:hAnsi="Arial" w:cs="Times New Roman"/>
      <w:b/>
      <w:i/>
      <w:sz w:val="24"/>
      <w:szCs w:val="20"/>
      <w:lang w:eastAsia="fr-FR"/>
    </w:rPr>
  </w:style>
  <w:style w:type="paragraph" w:styleId="Titre3">
    <w:name w:val="heading 3"/>
    <w:basedOn w:val="Normal"/>
    <w:next w:val="Normal"/>
    <w:link w:val="Titre3Car"/>
    <w:qFormat/>
    <w:rsid w:val="00CC7AFD"/>
    <w:pPr>
      <w:keepNext/>
      <w:spacing w:after="0" w:line="240" w:lineRule="auto"/>
      <w:outlineLvl w:val="2"/>
    </w:pPr>
    <w:rPr>
      <w:rFonts w:ascii="Comic Sans MS" w:eastAsia="Times New Roman" w:hAnsi="Comic Sans MS" w:cs="Times New Roman"/>
      <w:b/>
      <w:sz w:val="24"/>
      <w:szCs w:val="20"/>
      <w:lang w:eastAsia="fr-FR"/>
    </w:rPr>
  </w:style>
  <w:style w:type="paragraph" w:styleId="Titre5">
    <w:name w:val="heading 5"/>
    <w:basedOn w:val="Normal"/>
    <w:next w:val="Normal"/>
    <w:link w:val="Titre5Car"/>
    <w:qFormat/>
    <w:rsid w:val="00CC7AFD"/>
    <w:pPr>
      <w:keepNext/>
      <w:spacing w:after="0" w:line="240" w:lineRule="auto"/>
      <w:outlineLvl w:val="4"/>
    </w:pPr>
    <w:rPr>
      <w:rFonts w:ascii="Comic Sans MS" w:eastAsia="Times New Roman" w:hAnsi="Comic Sans MS" w:cs="Times New Roman"/>
      <w:sz w:val="24"/>
      <w:szCs w:val="20"/>
      <w:lang w:eastAsia="fr-FR"/>
    </w:rPr>
  </w:style>
  <w:style w:type="paragraph" w:styleId="Titre6">
    <w:name w:val="heading 6"/>
    <w:basedOn w:val="Normal"/>
    <w:next w:val="Normal"/>
    <w:link w:val="Titre6Car"/>
    <w:qFormat/>
    <w:rsid w:val="00CC7AFD"/>
    <w:pPr>
      <w:keepNext/>
      <w:tabs>
        <w:tab w:val="left" w:pos="0"/>
      </w:tabs>
      <w:spacing w:after="0" w:line="240" w:lineRule="auto"/>
      <w:ind w:right="-4275"/>
      <w:outlineLvl w:val="5"/>
    </w:pPr>
    <w:rPr>
      <w:rFonts w:ascii="Comic Sans MS" w:eastAsia="Times New Roman" w:hAnsi="Comic Sans MS" w:cs="Times New Roman"/>
      <w:sz w:val="24"/>
      <w:szCs w:val="20"/>
      <w:lang w:eastAsia="fr-FR"/>
    </w:rPr>
  </w:style>
  <w:style w:type="paragraph" w:styleId="Titre7">
    <w:name w:val="heading 7"/>
    <w:basedOn w:val="Normal"/>
    <w:next w:val="Normal"/>
    <w:link w:val="Titre7Car"/>
    <w:qFormat/>
    <w:rsid w:val="00CC7AFD"/>
    <w:pPr>
      <w:keepNext/>
      <w:spacing w:after="0" w:line="240" w:lineRule="auto"/>
      <w:ind w:right="-23"/>
      <w:outlineLvl w:val="6"/>
    </w:pPr>
    <w:rPr>
      <w:rFonts w:ascii="Comic Sans MS" w:eastAsia="Times New Roman" w:hAnsi="Comic Sans MS" w:cs="Times New Roman"/>
      <w:sz w:val="24"/>
      <w:szCs w:val="20"/>
      <w:lang w:eastAsia="fr-FR"/>
    </w:rPr>
  </w:style>
  <w:style w:type="paragraph" w:styleId="Titre8">
    <w:name w:val="heading 8"/>
    <w:basedOn w:val="Normal"/>
    <w:next w:val="Normal"/>
    <w:link w:val="Titre8Car"/>
    <w:qFormat/>
    <w:rsid w:val="00CC7AFD"/>
    <w:pPr>
      <w:keepNext/>
      <w:spacing w:after="0" w:line="240" w:lineRule="auto"/>
      <w:ind w:right="-37"/>
      <w:outlineLvl w:val="7"/>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20D1"/>
    <w:pPr>
      <w:ind w:left="720"/>
      <w:contextualSpacing/>
    </w:pPr>
  </w:style>
  <w:style w:type="paragraph" w:styleId="Textedebulles">
    <w:name w:val="Balloon Text"/>
    <w:basedOn w:val="Normal"/>
    <w:link w:val="TextedebullesCar"/>
    <w:uiPriority w:val="99"/>
    <w:semiHidden/>
    <w:unhideWhenUsed/>
    <w:rsid w:val="003F60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0F3"/>
    <w:rPr>
      <w:rFonts w:ascii="Segoe UI" w:hAnsi="Segoe UI" w:cs="Segoe UI"/>
      <w:sz w:val="18"/>
      <w:szCs w:val="18"/>
    </w:rPr>
  </w:style>
  <w:style w:type="paragraph" w:styleId="En-tte">
    <w:name w:val="header"/>
    <w:basedOn w:val="Normal"/>
    <w:link w:val="En-tteCar"/>
    <w:uiPriority w:val="99"/>
    <w:unhideWhenUsed/>
    <w:rsid w:val="00F329E3"/>
    <w:pPr>
      <w:tabs>
        <w:tab w:val="center" w:pos="4536"/>
        <w:tab w:val="right" w:pos="9072"/>
      </w:tabs>
      <w:spacing w:after="0" w:line="240" w:lineRule="auto"/>
    </w:pPr>
  </w:style>
  <w:style w:type="character" w:customStyle="1" w:styleId="En-tteCar">
    <w:name w:val="En-tête Car"/>
    <w:basedOn w:val="Policepardfaut"/>
    <w:link w:val="En-tte"/>
    <w:uiPriority w:val="99"/>
    <w:rsid w:val="00F329E3"/>
  </w:style>
  <w:style w:type="paragraph" w:styleId="Pieddepage">
    <w:name w:val="footer"/>
    <w:basedOn w:val="Normal"/>
    <w:link w:val="PieddepageCar"/>
    <w:uiPriority w:val="99"/>
    <w:unhideWhenUsed/>
    <w:rsid w:val="00F329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9E3"/>
  </w:style>
  <w:style w:type="table" w:styleId="Grilledutableau">
    <w:name w:val="Table Grid"/>
    <w:basedOn w:val="TableauNormal"/>
    <w:uiPriority w:val="39"/>
    <w:rsid w:val="0020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C7AFD"/>
    <w:rPr>
      <w:rFonts w:ascii="Arial" w:eastAsia="Times New Roman" w:hAnsi="Arial" w:cs="Times New Roman"/>
      <w:b/>
      <w:i/>
      <w:sz w:val="24"/>
      <w:szCs w:val="20"/>
      <w:lang w:eastAsia="fr-FR"/>
    </w:rPr>
  </w:style>
  <w:style w:type="character" w:customStyle="1" w:styleId="Titre3Car">
    <w:name w:val="Titre 3 Car"/>
    <w:basedOn w:val="Policepardfaut"/>
    <w:link w:val="Titre3"/>
    <w:rsid w:val="00CC7AFD"/>
    <w:rPr>
      <w:rFonts w:ascii="Comic Sans MS" w:eastAsia="Times New Roman" w:hAnsi="Comic Sans MS" w:cs="Times New Roman"/>
      <w:b/>
      <w:sz w:val="24"/>
      <w:szCs w:val="20"/>
      <w:lang w:eastAsia="fr-FR"/>
    </w:rPr>
  </w:style>
  <w:style w:type="character" w:customStyle="1" w:styleId="Titre5Car">
    <w:name w:val="Titre 5 Car"/>
    <w:basedOn w:val="Policepardfaut"/>
    <w:link w:val="Titre5"/>
    <w:rsid w:val="00CC7AFD"/>
    <w:rPr>
      <w:rFonts w:ascii="Comic Sans MS" w:eastAsia="Times New Roman" w:hAnsi="Comic Sans MS" w:cs="Times New Roman"/>
      <w:sz w:val="24"/>
      <w:szCs w:val="20"/>
      <w:lang w:eastAsia="fr-FR"/>
    </w:rPr>
  </w:style>
  <w:style w:type="character" w:customStyle="1" w:styleId="Titre6Car">
    <w:name w:val="Titre 6 Car"/>
    <w:basedOn w:val="Policepardfaut"/>
    <w:link w:val="Titre6"/>
    <w:rsid w:val="00CC7AFD"/>
    <w:rPr>
      <w:rFonts w:ascii="Comic Sans MS" w:eastAsia="Times New Roman" w:hAnsi="Comic Sans MS" w:cs="Times New Roman"/>
      <w:sz w:val="24"/>
      <w:szCs w:val="20"/>
      <w:lang w:eastAsia="fr-FR"/>
    </w:rPr>
  </w:style>
  <w:style w:type="character" w:customStyle="1" w:styleId="Titre7Car">
    <w:name w:val="Titre 7 Car"/>
    <w:basedOn w:val="Policepardfaut"/>
    <w:link w:val="Titre7"/>
    <w:rsid w:val="00CC7AFD"/>
    <w:rPr>
      <w:rFonts w:ascii="Comic Sans MS" w:eastAsia="Times New Roman" w:hAnsi="Comic Sans MS" w:cs="Times New Roman"/>
      <w:sz w:val="24"/>
      <w:szCs w:val="20"/>
      <w:lang w:eastAsia="fr-FR"/>
    </w:rPr>
  </w:style>
  <w:style w:type="character" w:customStyle="1" w:styleId="Titre8Car">
    <w:name w:val="Titre 8 Car"/>
    <w:basedOn w:val="Policepardfaut"/>
    <w:link w:val="Titre8"/>
    <w:rsid w:val="00CC7AFD"/>
    <w:rPr>
      <w:rFonts w:ascii="Comic Sans MS" w:eastAsia="Times New Roman" w:hAnsi="Comic Sans MS" w:cs="Times New Roman"/>
      <w:sz w:val="24"/>
      <w:szCs w:val="20"/>
      <w:lang w:eastAsia="fr-FR"/>
    </w:rPr>
  </w:style>
  <w:style w:type="paragraph" w:styleId="Corpsdetexte">
    <w:name w:val="Body Text"/>
    <w:basedOn w:val="Normal"/>
    <w:link w:val="CorpsdetexteCar"/>
    <w:semiHidden/>
    <w:rsid w:val="00CC7AFD"/>
    <w:pPr>
      <w:spacing w:after="0" w:line="240" w:lineRule="auto"/>
      <w:ind w:right="1871"/>
    </w:pPr>
    <w:rPr>
      <w:rFonts w:ascii="Comic Sans MS" w:eastAsia="Times New Roman" w:hAnsi="Comic Sans MS" w:cs="Times New Roman"/>
      <w:sz w:val="24"/>
      <w:szCs w:val="20"/>
      <w:lang w:eastAsia="fr-FR"/>
    </w:rPr>
  </w:style>
  <w:style w:type="character" w:customStyle="1" w:styleId="CorpsdetexteCar">
    <w:name w:val="Corps de texte Car"/>
    <w:basedOn w:val="Policepardfaut"/>
    <w:link w:val="Corpsdetexte"/>
    <w:semiHidden/>
    <w:rsid w:val="00CC7AFD"/>
    <w:rPr>
      <w:rFonts w:ascii="Comic Sans MS" w:eastAsia="Times New Roman" w:hAnsi="Comic Sans MS" w:cs="Times New Roman"/>
      <w:sz w:val="24"/>
      <w:szCs w:val="20"/>
      <w:lang w:eastAsia="fr-FR"/>
    </w:rPr>
  </w:style>
  <w:style w:type="paragraph" w:styleId="Corpsdetexte2">
    <w:name w:val="Body Text 2"/>
    <w:basedOn w:val="Normal"/>
    <w:link w:val="Corpsdetexte2Car"/>
    <w:semiHidden/>
    <w:rsid w:val="00CC7AFD"/>
    <w:pPr>
      <w:spacing w:after="0" w:line="240" w:lineRule="auto"/>
    </w:pPr>
    <w:rPr>
      <w:rFonts w:ascii="Comic Sans MS" w:eastAsia="Times New Roman" w:hAnsi="Comic Sans MS" w:cs="Times New Roman"/>
      <w:sz w:val="24"/>
      <w:szCs w:val="20"/>
      <w:lang w:eastAsia="fr-FR"/>
    </w:rPr>
  </w:style>
  <w:style w:type="character" w:customStyle="1" w:styleId="Corpsdetexte2Car">
    <w:name w:val="Corps de texte 2 Car"/>
    <w:basedOn w:val="Policepardfaut"/>
    <w:link w:val="Corpsdetexte2"/>
    <w:semiHidden/>
    <w:rsid w:val="00CC7AFD"/>
    <w:rPr>
      <w:rFonts w:ascii="Comic Sans MS" w:eastAsia="Times New Roman" w:hAnsi="Comic Sans MS" w:cs="Times New Roman"/>
      <w:sz w:val="24"/>
      <w:szCs w:val="20"/>
      <w:lang w:eastAsia="fr-FR"/>
    </w:rPr>
  </w:style>
  <w:style w:type="paragraph" w:styleId="Corpsdetexte3">
    <w:name w:val="Body Text 3"/>
    <w:basedOn w:val="Normal"/>
    <w:link w:val="Corpsdetexte3Car"/>
    <w:semiHidden/>
    <w:rsid w:val="00CC7AFD"/>
    <w:pPr>
      <w:spacing w:after="0" w:line="240" w:lineRule="auto"/>
      <w:ind w:right="-23"/>
    </w:pPr>
    <w:rPr>
      <w:rFonts w:ascii="Comic Sans MS" w:eastAsia="Times New Roman" w:hAnsi="Comic Sans MS" w:cs="Times New Roman"/>
      <w:sz w:val="24"/>
      <w:szCs w:val="20"/>
      <w:lang w:eastAsia="fr-FR"/>
    </w:rPr>
  </w:style>
  <w:style w:type="character" w:customStyle="1" w:styleId="Corpsdetexte3Car">
    <w:name w:val="Corps de texte 3 Car"/>
    <w:basedOn w:val="Policepardfaut"/>
    <w:link w:val="Corpsdetexte3"/>
    <w:semiHidden/>
    <w:rsid w:val="00CC7AFD"/>
    <w:rPr>
      <w:rFonts w:ascii="Comic Sans MS" w:eastAsia="Times New Roman" w:hAnsi="Comic Sans MS" w:cs="Times New Roman"/>
      <w:sz w:val="24"/>
      <w:szCs w:val="20"/>
      <w:lang w:eastAsia="fr-FR"/>
    </w:rPr>
  </w:style>
  <w:style w:type="paragraph" w:styleId="NormalWeb">
    <w:name w:val="Normal (Web)"/>
    <w:basedOn w:val="Normal"/>
    <w:uiPriority w:val="99"/>
    <w:semiHidden/>
    <w:unhideWhenUsed/>
    <w:rsid w:val="00CC7AF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038">
      <w:bodyDiv w:val="1"/>
      <w:marLeft w:val="0"/>
      <w:marRight w:val="0"/>
      <w:marTop w:val="0"/>
      <w:marBottom w:val="0"/>
      <w:divBdr>
        <w:top w:val="none" w:sz="0" w:space="0" w:color="auto"/>
        <w:left w:val="none" w:sz="0" w:space="0" w:color="auto"/>
        <w:bottom w:val="none" w:sz="0" w:space="0" w:color="auto"/>
        <w:right w:val="none" w:sz="0" w:space="0" w:color="auto"/>
      </w:divBdr>
    </w:div>
    <w:div w:id="1217547606">
      <w:bodyDiv w:val="1"/>
      <w:marLeft w:val="0"/>
      <w:marRight w:val="0"/>
      <w:marTop w:val="0"/>
      <w:marBottom w:val="0"/>
      <w:divBdr>
        <w:top w:val="none" w:sz="0" w:space="0" w:color="auto"/>
        <w:left w:val="none" w:sz="0" w:space="0" w:color="auto"/>
        <w:bottom w:val="none" w:sz="0" w:space="0" w:color="auto"/>
        <w:right w:val="none" w:sz="0" w:space="0" w:color="auto"/>
      </w:divBdr>
    </w:div>
    <w:div w:id="1335912681">
      <w:bodyDiv w:val="1"/>
      <w:marLeft w:val="0"/>
      <w:marRight w:val="0"/>
      <w:marTop w:val="0"/>
      <w:marBottom w:val="0"/>
      <w:divBdr>
        <w:top w:val="none" w:sz="0" w:space="0" w:color="auto"/>
        <w:left w:val="none" w:sz="0" w:space="0" w:color="auto"/>
        <w:bottom w:val="none" w:sz="0" w:space="0" w:color="auto"/>
        <w:right w:val="none" w:sz="0" w:space="0" w:color="auto"/>
      </w:divBdr>
    </w:div>
    <w:div w:id="1604268708">
      <w:bodyDiv w:val="1"/>
      <w:marLeft w:val="0"/>
      <w:marRight w:val="0"/>
      <w:marTop w:val="0"/>
      <w:marBottom w:val="0"/>
      <w:divBdr>
        <w:top w:val="none" w:sz="0" w:space="0" w:color="auto"/>
        <w:left w:val="none" w:sz="0" w:space="0" w:color="auto"/>
        <w:bottom w:val="none" w:sz="0" w:space="0" w:color="auto"/>
        <w:right w:val="none" w:sz="0" w:space="0" w:color="auto"/>
      </w:divBdr>
    </w:div>
    <w:div w:id="1710451747">
      <w:bodyDiv w:val="1"/>
      <w:marLeft w:val="0"/>
      <w:marRight w:val="0"/>
      <w:marTop w:val="0"/>
      <w:marBottom w:val="0"/>
      <w:divBdr>
        <w:top w:val="none" w:sz="0" w:space="0" w:color="auto"/>
        <w:left w:val="none" w:sz="0" w:space="0" w:color="auto"/>
        <w:bottom w:val="none" w:sz="0" w:space="0" w:color="auto"/>
        <w:right w:val="none" w:sz="0" w:space="0" w:color="auto"/>
      </w:divBdr>
    </w:div>
    <w:div w:id="20967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36B6-115E-48F7-8290-4A1F4493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4519</Words>
  <Characters>24857</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JURY MJC</cp:lastModifiedBy>
  <cp:revision>4</cp:revision>
  <cp:lastPrinted>2018-04-17T12:10:00Z</cp:lastPrinted>
  <dcterms:created xsi:type="dcterms:W3CDTF">2018-10-15T08:16:00Z</dcterms:created>
  <dcterms:modified xsi:type="dcterms:W3CDTF">2018-11-05T14:05:00Z</dcterms:modified>
</cp:coreProperties>
</file>